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21B70" w:rsidRDefault="00F333AE" w:rsidP="00E97E01">
      <w:pPr>
        <w:jc w:val="center"/>
        <w:rPr>
          <w:b/>
        </w:rPr>
      </w:pPr>
      <w:r>
        <w:rPr>
          <w:b/>
        </w:rPr>
        <w:t>К</w:t>
      </w:r>
      <w:r w:rsidR="00E97E01" w:rsidRPr="00F21B70">
        <w:rPr>
          <w:b/>
        </w:rPr>
        <w:t xml:space="preserve">раевое государственное бюджетное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 xml:space="preserve">профессиональное образовательное учреждение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>«Ребрихинский лицей профессионального образования»</w:t>
      </w: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E97E01" w:rsidRPr="00F21B70" w:rsidTr="00A85108">
        <w:tc>
          <w:tcPr>
            <w:tcW w:w="3794" w:type="dxa"/>
          </w:tcPr>
          <w:p w:rsidR="00E97E01" w:rsidRPr="00F21B70" w:rsidRDefault="00E97E01" w:rsidP="00A85108">
            <w:pPr>
              <w:jc w:val="center"/>
            </w:pPr>
          </w:p>
        </w:tc>
        <w:tc>
          <w:tcPr>
            <w:tcW w:w="992" w:type="dxa"/>
          </w:tcPr>
          <w:p w:rsidR="00E97E01" w:rsidRPr="00F21B70" w:rsidRDefault="00E97E01" w:rsidP="00A85108">
            <w:pPr>
              <w:jc w:val="right"/>
            </w:pPr>
          </w:p>
        </w:tc>
        <w:tc>
          <w:tcPr>
            <w:tcW w:w="4785" w:type="dxa"/>
          </w:tcPr>
          <w:p w:rsidR="00E97E01" w:rsidRPr="00F21B70" w:rsidRDefault="00E97E01" w:rsidP="00A85108">
            <w:pPr>
              <w:suppressAutoHyphens/>
              <w:ind w:firstLine="5744"/>
            </w:pPr>
            <w:proofErr w:type="spellStart"/>
            <w:r w:rsidRPr="00F21B70">
              <w:t>ППриложение</w:t>
            </w:r>
            <w:proofErr w:type="spellEnd"/>
            <w:r w:rsidRPr="00F21B70">
              <w:t xml:space="preserve">  П</w:t>
            </w:r>
            <w:r w:rsidR="00B91CC9">
              <w:t>П</w:t>
            </w:r>
            <w:r w:rsidRPr="00F21B70">
              <w:t>С</w:t>
            </w:r>
            <w:r w:rsidR="00B91CC9">
              <w:t>СЗ</w:t>
            </w:r>
            <w:r w:rsidRPr="00F21B70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97E01" w:rsidRPr="00F21B70" w:rsidRDefault="00E97E01" w:rsidP="00A85108">
            <w:pPr>
              <w:jc w:val="both"/>
            </w:pPr>
          </w:p>
        </w:tc>
      </w:tr>
    </w:tbl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51607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E97E01" w:rsidRPr="00F51607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ОБЩЕОБРАЗОВАТЕЛЬНОЙ  </w:t>
      </w:r>
      <w:r w:rsidRPr="00F51607">
        <w:rPr>
          <w:b/>
          <w:caps/>
        </w:rPr>
        <w:t>УЧЕБНОЙ ДИСЦИПЛИНЫ</w:t>
      </w: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F333AE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 01 «</w:t>
      </w:r>
      <w:r w:rsidR="00330D04">
        <w:rPr>
          <w:b/>
          <w:caps/>
        </w:rPr>
        <w:t>русский язык</w:t>
      </w:r>
      <w:r w:rsidR="00E97E01">
        <w:rPr>
          <w:b/>
          <w:caps/>
        </w:rPr>
        <w:t>»</w:t>
      </w:r>
    </w:p>
    <w:p w:rsidR="00E97E01" w:rsidRPr="000D2EE6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E97E01" w:rsidP="00E97E01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</w:t>
      </w:r>
      <w:r w:rsidR="006A57CC">
        <w:rPr>
          <w:u w:val="single"/>
        </w:rPr>
        <w:t>-</w:t>
      </w:r>
      <w:r>
        <w:rPr>
          <w:u w:val="single"/>
        </w:rPr>
        <w:t>научный</w:t>
      </w:r>
    </w:p>
    <w:p w:rsidR="00E97E01" w:rsidRDefault="00904916" w:rsidP="00E97E01">
      <w:pPr>
        <w:jc w:val="center"/>
      </w:pPr>
      <w:r>
        <w:t xml:space="preserve">Специальность </w:t>
      </w:r>
      <w:r w:rsidR="00E97E01">
        <w:t xml:space="preserve">СПО: </w:t>
      </w:r>
      <w:r w:rsidR="002452E2">
        <w:rPr>
          <w:u w:val="single"/>
        </w:rPr>
        <w:t xml:space="preserve">43.02.15 </w:t>
      </w:r>
      <w:r w:rsidR="006A57CC">
        <w:rPr>
          <w:u w:val="single"/>
        </w:rPr>
        <w:t>«</w:t>
      </w:r>
      <w:r w:rsidR="002452E2">
        <w:rPr>
          <w:u w:val="single"/>
        </w:rPr>
        <w:t xml:space="preserve">Поварское и </w:t>
      </w:r>
      <w:r w:rsidR="00E329E1">
        <w:rPr>
          <w:u w:val="single"/>
        </w:rPr>
        <w:t>кондитерское дело</w:t>
      </w:r>
      <w:r w:rsidR="006A57CC">
        <w:rPr>
          <w:u w:val="single"/>
        </w:rPr>
        <w:t>»</w:t>
      </w:r>
      <w:r w:rsidR="00E97E01">
        <w:rPr>
          <w:u w:val="single"/>
        </w:rPr>
        <w:t xml:space="preserve"> </w:t>
      </w:r>
      <w:r w:rsidR="00E97E01" w:rsidRPr="00FD1319">
        <w:rPr>
          <w:u w:val="single"/>
        </w:rPr>
        <w:t xml:space="preserve"> </w:t>
      </w:r>
    </w:p>
    <w:p w:rsidR="00E97E01" w:rsidRDefault="00E97E01" w:rsidP="00E97E01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E97E01" w:rsidRPr="00A51B57" w:rsidRDefault="00E97E01" w:rsidP="00E97E01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6A57CC">
        <w:rPr>
          <w:spacing w:val="-2"/>
        </w:rPr>
        <w:t xml:space="preserve"> 2018</w:t>
      </w:r>
    </w:p>
    <w:p w:rsidR="00E97E01" w:rsidRDefault="00E97E01" w:rsidP="002452E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C5199">
        <w:lastRenderedPageBreak/>
        <w:t>Рабочая программа учебной дисциплины</w:t>
      </w:r>
      <w:r w:rsidRPr="00FC5199">
        <w:rPr>
          <w:caps/>
        </w:rPr>
        <w:t xml:space="preserve"> </w:t>
      </w:r>
      <w:r w:rsidR="00F333AE">
        <w:t>«</w:t>
      </w:r>
      <w:r w:rsidR="00330D04">
        <w:t>Русский язык</w:t>
      </w:r>
      <w:r w:rsidRPr="00FC5199">
        <w:t xml:space="preserve">» разработана на основе </w:t>
      </w:r>
      <w:r w:rsidRPr="00F333AE">
        <w:t>Федерального государствен</w:t>
      </w:r>
      <w:r w:rsidR="00AF27CB">
        <w:t xml:space="preserve">ного образовательного стандарта, </w:t>
      </w:r>
      <w:r w:rsidR="00F333AE" w:rsidRPr="00F333AE">
        <w:rPr>
          <w:rFonts w:eastAsiaTheme="minorHAnsi"/>
          <w:lang w:eastAsia="en-US"/>
        </w:rPr>
        <w:t xml:space="preserve"> Федерального закона "Об образовании в Российской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 xml:space="preserve">Федерации" от 29 декабря 2012 г. N 273-ФЗ (в ред. от 03.07.2016, с изм. </w:t>
      </w:r>
      <w:r w:rsidR="00F333AE">
        <w:rPr>
          <w:rFonts w:eastAsiaTheme="minorHAnsi"/>
          <w:lang w:eastAsia="en-US"/>
        </w:rPr>
        <w:t>о</w:t>
      </w:r>
      <w:r w:rsidR="00F333AE" w:rsidRPr="00F333AE">
        <w:rPr>
          <w:rFonts w:eastAsiaTheme="minorHAnsi"/>
          <w:lang w:eastAsia="en-US"/>
        </w:rPr>
        <w:t>т</w:t>
      </w:r>
      <w:r w:rsidR="00F333AE">
        <w:rPr>
          <w:rFonts w:eastAsiaTheme="minorHAnsi"/>
          <w:lang w:eastAsia="en-US"/>
        </w:rPr>
        <w:t xml:space="preserve"> 19.12.2016); </w:t>
      </w:r>
      <w:r w:rsidR="00F333AE" w:rsidRPr="00F333AE">
        <w:rPr>
          <w:rFonts w:eastAsiaTheme="minorHAnsi"/>
          <w:lang w:eastAsia="en-US"/>
        </w:rPr>
        <w:t xml:space="preserve">приказа Министерства образования и науки РФ от 31 декабря 2015 г. </w:t>
      </w:r>
      <w:r w:rsidR="00F333AE">
        <w:rPr>
          <w:rFonts w:eastAsiaTheme="minorHAnsi"/>
          <w:lang w:eastAsia="en-US"/>
        </w:rPr>
        <w:t xml:space="preserve">N </w:t>
      </w:r>
      <w:r w:rsidR="00F333AE" w:rsidRPr="00F333AE">
        <w:rPr>
          <w:rFonts w:eastAsiaTheme="minorHAnsi"/>
          <w:lang w:eastAsia="en-US"/>
        </w:rPr>
        <w:t>1578 "О внесении изменений в федеральный государственный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приказом Министерства образования и науки Российской Федерации от</w:t>
      </w:r>
      <w:r w:rsidR="00F333AE">
        <w:rPr>
          <w:rFonts w:eastAsiaTheme="minorHAnsi"/>
          <w:lang w:eastAsia="en-US"/>
        </w:rPr>
        <w:t xml:space="preserve"> 17 </w:t>
      </w:r>
      <w:r w:rsidR="00F333AE" w:rsidRPr="00F333AE">
        <w:rPr>
          <w:rFonts w:eastAsiaTheme="minorHAnsi"/>
          <w:lang w:eastAsia="en-US"/>
        </w:rPr>
        <w:t>мая 2012 г. N 413";</w:t>
      </w:r>
      <w:r w:rsidR="002452E2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Примерной основной образовательной программы среднего общего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образования</w:t>
      </w:r>
      <w:r w:rsidR="00F333AE">
        <w:rPr>
          <w:rFonts w:eastAsiaTheme="minorHAnsi"/>
          <w:lang w:eastAsia="en-US"/>
        </w:rPr>
        <w:t xml:space="preserve">. </w:t>
      </w:r>
      <w:r w:rsidR="00F333AE" w:rsidRPr="00F333AE">
        <w:rPr>
          <w:rFonts w:eastAsiaTheme="minorHAnsi"/>
          <w:lang w:eastAsia="en-US"/>
        </w:rPr>
        <w:t>//Одобрена решением федерального учебно-методического</w:t>
      </w:r>
      <w:r w:rsidR="00F333AE">
        <w:rPr>
          <w:rFonts w:eastAsiaTheme="minorHAnsi"/>
          <w:lang w:eastAsia="en-US"/>
        </w:rPr>
        <w:t xml:space="preserve"> 2 </w:t>
      </w:r>
      <w:r w:rsidR="00F333AE" w:rsidRPr="00F333AE">
        <w:rPr>
          <w:rFonts w:eastAsiaTheme="minorHAnsi"/>
          <w:lang w:eastAsia="en-US"/>
        </w:rPr>
        <w:t xml:space="preserve">объединения по 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>общему образованию (протокол от 28 июня 2016 г. № 2/16-з)</w:t>
      </w:r>
      <w:r w:rsidR="00F333AE">
        <w:rPr>
          <w:rFonts w:eastAsiaTheme="minorHAnsi"/>
          <w:lang w:eastAsia="en-US"/>
        </w:rPr>
        <w:t>.</w:t>
      </w:r>
    </w:p>
    <w:p w:rsidR="00F333AE" w:rsidRPr="00F333AE" w:rsidRDefault="00F333AE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644D2">
        <w:t>Организация-разработчик:</w:t>
      </w:r>
      <w:r w:rsidR="00210F10">
        <w:t xml:space="preserve"> </w:t>
      </w:r>
      <w:r w:rsidRPr="00B644D2">
        <w:t xml:space="preserve"> КГБПОУ «Ребрихинский лицей ПО»</w:t>
      </w: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E97E01" w:rsidRDefault="006A57CC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Преподаватель Т.И. Булавина</w:t>
      </w:r>
      <w:r w:rsidR="002452E2">
        <w:t>, преподаватель русского языка</w:t>
      </w:r>
      <w:r w:rsidR="00416D6D">
        <w:t xml:space="preserve"> и литературы.</w:t>
      </w:r>
    </w:p>
    <w:p w:rsidR="00E97E01" w:rsidRDefault="00E97E01" w:rsidP="002452E2">
      <w:pPr>
        <w:widowControl w:val="0"/>
        <w:suppressAutoHyphens/>
        <w:jc w:val="both"/>
      </w:pPr>
    </w:p>
    <w:p w:rsidR="00E97E01" w:rsidRDefault="00E97E01" w:rsidP="002452E2">
      <w:pPr>
        <w:widowControl w:val="0"/>
        <w:suppressAutoHyphens/>
        <w:jc w:val="both"/>
      </w:pPr>
    </w:p>
    <w:p w:rsidR="00E97E01" w:rsidRPr="000654DA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54DA">
        <w:t xml:space="preserve">Рекомендована </w:t>
      </w:r>
      <w:r>
        <w:t>методической</w:t>
      </w:r>
      <w:r w:rsidRPr="000654DA">
        <w:t xml:space="preserve"> комиссией (</w:t>
      </w:r>
      <w:r>
        <w:t>М</w:t>
      </w:r>
      <w:r w:rsidRPr="000654DA">
        <w:t xml:space="preserve">К) </w:t>
      </w:r>
      <w:r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E97E01" w:rsidRPr="000654DA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54DA">
        <w:t xml:space="preserve">Председатель </w:t>
      </w:r>
      <w:r>
        <w:t>М</w:t>
      </w:r>
      <w:r w:rsidRPr="000654DA">
        <w:t>К</w:t>
      </w:r>
      <w:r>
        <w:t xml:space="preserve"> ________________ (</w:t>
      </w:r>
      <w:r w:rsidRPr="00B644D2">
        <w:rPr>
          <w:u w:val="single"/>
        </w:rPr>
        <w:t>Т.С. Чернакова</w:t>
      </w:r>
      <w:r>
        <w:t>)</w:t>
      </w: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</w:t>
      </w:r>
      <w:r w:rsidR="007A5526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подпись               инициалы, фамилия</w:t>
      </w: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Pr="000654DA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54DA">
        <w:t>Согласована</w:t>
      </w: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u w:val="single"/>
        </w:rPr>
        <w:t>заместитель директора по ООД</w:t>
      </w:r>
      <w:r>
        <w:t xml:space="preserve"> ________________ </w:t>
      </w:r>
      <w:r w:rsidR="00A85108">
        <w:t xml:space="preserve">         </w:t>
      </w:r>
      <w:r>
        <w:t>(</w:t>
      </w:r>
      <w:r>
        <w:rPr>
          <w:u w:val="single"/>
        </w:rPr>
        <w:t>Т.Ю. Загоруйко</w:t>
      </w:r>
      <w:r>
        <w:t>)</w:t>
      </w:r>
    </w:p>
    <w:p w:rsidR="00904916" w:rsidRDefault="00904916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Default="00E97E01" w:rsidP="002452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</w:t>
      </w:r>
      <w:r w:rsidR="007A5526">
        <w:rPr>
          <w:sz w:val="16"/>
          <w:szCs w:val="16"/>
        </w:rPr>
        <w:t xml:space="preserve">                        </w:t>
      </w:r>
      <w:r>
        <w:rPr>
          <w:sz w:val="16"/>
          <w:szCs w:val="16"/>
        </w:rPr>
        <w:t xml:space="preserve"> подпись                              инициалы, фамилия</w:t>
      </w:r>
    </w:p>
    <w:p w:rsidR="00E97E01" w:rsidRPr="00381376" w:rsidRDefault="00E97E01" w:rsidP="00245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E97E01" w:rsidRPr="000D2EE6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E97E01" w:rsidRPr="000D2EE6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97E01" w:rsidRPr="005C4EE4" w:rsidRDefault="00435FEF" w:rsidP="00435FEF">
            <w:r>
              <w:t xml:space="preserve">             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  <w:r w:rsidR="00435FEF">
              <w:t xml:space="preserve">                                                                                          </w:t>
            </w:r>
          </w:p>
          <w:p w:rsidR="00E97E01" w:rsidRPr="005C4EE4" w:rsidRDefault="00E97E01" w:rsidP="00A85108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97E01" w:rsidRPr="005C4EE4" w:rsidRDefault="00393498" w:rsidP="00A85108">
            <w:pPr>
              <w:jc w:val="center"/>
            </w:pPr>
            <w:r>
              <w:t>4</w:t>
            </w:r>
            <w:bookmarkStart w:id="0" w:name="_GoBack"/>
            <w:bookmarkEnd w:id="0"/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E97E01" w:rsidRPr="005C4EE4" w:rsidRDefault="00E97E01" w:rsidP="00A85108"/>
        </w:tc>
        <w:tc>
          <w:tcPr>
            <w:tcW w:w="1418" w:type="dxa"/>
          </w:tcPr>
          <w:p w:rsidR="00E97E01" w:rsidRPr="005C4EE4" w:rsidRDefault="00435FEF" w:rsidP="00A85108">
            <w:pPr>
              <w:jc w:val="center"/>
            </w:pPr>
            <w:r>
              <w:t>8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  <w:r w:rsidR="00435FEF">
              <w:t xml:space="preserve">                                                                                 </w:t>
            </w:r>
          </w:p>
          <w:p w:rsidR="00E97E01" w:rsidRPr="005C4EE4" w:rsidRDefault="00E97E01" w:rsidP="00A85108">
            <w:pPr>
              <w:pStyle w:val="1"/>
              <w:jc w:val="both"/>
            </w:pPr>
          </w:p>
        </w:tc>
        <w:tc>
          <w:tcPr>
            <w:tcW w:w="1418" w:type="dxa"/>
          </w:tcPr>
          <w:p w:rsidR="00E97E01" w:rsidRPr="005C4EE4" w:rsidRDefault="00435FEF" w:rsidP="00A85108">
            <w:pPr>
              <w:jc w:val="center"/>
            </w:pPr>
            <w:r>
              <w:t>9</w:t>
            </w:r>
          </w:p>
        </w:tc>
      </w:tr>
      <w:tr w:rsidR="00E97E01" w:rsidRPr="005C4EE4" w:rsidTr="00A85108">
        <w:trPr>
          <w:trHeight w:val="670"/>
        </w:trPr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E97E01" w:rsidRPr="005C4EE4" w:rsidRDefault="00E97E01" w:rsidP="00A85108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5C4EE4" w:rsidRDefault="00435FEF" w:rsidP="00435FEF">
            <w:r>
              <w:t xml:space="preserve">          23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E97E01" w:rsidRPr="005C4EE4" w:rsidRDefault="00E97E01" w:rsidP="00A85108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5C4EE4" w:rsidRDefault="00435FEF" w:rsidP="00A85108">
            <w:pPr>
              <w:jc w:val="center"/>
            </w:pPr>
            <w:r>
              <w:t>26</w:t>
            </w:r>
          </w:p>
        </w:tc>
      </w:tr>
      <w:tr w:rsidR="00E97E01" w:rsidRPr="005C4EE4" w:rsidTr="00A85108">
        <w:tc>
          <w:tcPr>
            <w:tcW w:w="8505" w:type="dxa"/>
          </w:tcPr>
          <w:p w:rsidR="00E97E01" w:rsidRPr="005C4EE4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E97E01" w:rsidRPr="005C4EE4" w:rsidRDefault="00435FEF" w:rsidP="00A85108">
            <w:pPr>
              <w:jc w:val="center"/>
            </w:pPr>
            <w:r>
              <w:t>33</w:t>
            </w:r>
          </w:p>
        </w:tc>
      </w:tr>
    </w:tbl>
    <w:p w:rsidR="00E97E01" w:rsidRPr="0094718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D30958" w:rsidRDefault="00E97E01" w:rsidP="00AF27CB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210F10" w:rsidRDefault="00210F10" w:rsidP="00210F10">
      <w:pPr>
        <w:pStyle w:val="a8"/>
        <w:spacing w:after="0"/>
        <w:ind w:firstLine="567"/>
        <w:jc w:val="both"/>
      </w:pPr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 xml:space="preserve">учебной дисциплины </w:t>
      </w:r>
      <w:r>
        <w:rPr>
          <w:caps/>
        </w:rPr>
        <w:t>«</w:t>
      </w:r>
      <w:r>
        <w:t xml:space="preserve">Русский язык»  </w:t>
      </w:r>
      <w:r w:rsidRPr="00CB65FB">
        <w:t xml:space="preserve">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r w:rsidR="002452E2" w:rsidRPr="00210F10">
        <w:t>требований федеральных</w:t>
      </w:r>
      <w:r w:rsidR="002452E2" w:rsidRPr="00CB65FB">
        <w:t xml:space="preserve">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="002452E2" w:rsidRPr="00CB65FB">
        <w:t>Минобрнауки</w:t>
      </w:r>
      <w:proofErr w:type="spellEnd"/>
      <w:r w:rsidR="002452E2">
        <w:t xml:space="preserve"> России от 17.03.2015 № 06-259),</w:t>
      </w:r>
      <w:r w:rsidRPr="00CB65FB">
        <w:t xml:space="preserve">с учетом </w:t>
      </w:r>
      <w:r w:rsidRPr="00210F10">
        <w:t>Концепции преподавания русского языка и литературы в Российской Федерации, утвержденной распоряжением Правительства Российской Федерации</w:t>
      </w:r>
      <w:r w:rsidR="002452E2">
        <w:t xml:space="preserve"> от 9 апреля 2016 г. №</w:t>
      </w:r>
      <w:r w:rsidR="00154AE5">
        <w:t xml:space="preserve"> </w:t>
      </w:r>
      <w:r w:rsidR="002452E2">
        <w:t>637-р, и п</w:t>
      </w:r>
      <w:r w:rsidRPr="00210F10">
        <w:t>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</w:t>
      </w:r>
      <w:r w:rsidR="002452E2">
        <w:t>ол от 28 июня 2016 г. №2/16-з).</w:t>
      </w:r>
      <w:r w:rsidRPr="00210F10">
        <w:t xml:space="preserve"> </w:t>
      </w:r>
    </w:p>
    <w:p w:rsidR="00797521" w:rsidRPr="005C4EE4" w:rsidRDefault="00797521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797521" w:rsidRPr="00210F10" w:rsidRDefault="00797521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>
        <w:t>43.02.15</w:t>
      </w:r>
      <w:r w:rsidRPr="00F51E0A">
        <w:t xml:space="preserve"> Повар</w:t>
      </w:r>
      <w:r w:rsidR="001C65BF">
        <w:t>ское и кондитерское дело</w:t>
      </w:r>
      <w:r>
        <w:t>.</w:t>
      </w:r>
    </w:p>
    <w:p w:rsidR="00797521" w:rsidRDefault="00797521" w:rsidP="00797521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F54B6F">
        <w:rPr>
          <w:bCs/>
        </w:rPr>
        <w:t>Учебная дисциплина «Русский язык» является учебным предметом обязательной предметной области «Русский язык и литература»</w:t>
      </w:r>
      <w:r>
        <w:rPr>
          <w:bCs/>
        </w:rPr>
        <w:t xml:space="preserve"> </w:t>
      </w:r>
      <w:r w:rsidRPr="003E1510">
        <w:t>ФГОС средн</w:t>
      </w:r>
      <w:r>
        <w:t>его общего образования, для про</w:t>
      </w:r>
      <w:r w:rsidRPr="003E1510">
        <w:t xml:space="preserve">фессий СПО </w:t>
      </w:r>
      <w:r>
        <w:t>естественнонаучного профиля, уровень изучения – базовый.</w:t>
      </w:r>
    </w:p>
    <w:p w:rsidR="00E97E01" w:rsidRPr="0022107E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</w:t>
      </w:r>
      <w:r w:rsidR="00797521">
        <w:rPr>
          <w:b/>
          <w:bCs/>
        </w:rPr>
        <w:t>3</w:t>
      </w:r>
      <w:r w:rsidRPr="0022107E">
        <w:rPr>
          <w:b/>
          <w:bCs/>
        </w:rPr>
        <w:t>. Цели и задачи дисциплины – требования к результатам освоения дисциплины:</w:t>
      </w:r>
    </w:p>
    <w:p w:rsidR="00E97E01" w:rsidRPr="00F51E0A" w:rsidRDefault="00E97E01" w:rsidP="00AF27CB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  <w:r w:rsidRPr="00F51E0A">
        <w:rPr>
          <w:lang w:eastAsia="en-US"/>
        </w:rPr>
        <w:t>Содержани</w:t>
      </w:r>
      <w:r>
        <w:rPr>
          <w:lang w:eastAsia="en-US"/>
        </w:rPr>
        <w:t>е программы</w:t>
      </w:r>
      <w:r w:rsidR="00330D04">
        <w:rPr>
          <w:lang w:eastAsia="en-US"/>
        </w:rPr>
        <w:t xml:space="preserve"> </w:t>
      </w:r>
      <w:r w:rsidR="00210F10">
        <w:t>«</w:t>
      </w:r>
      <w:r w:rsidR="00330D04">
        <w:t>Русский язык</w:t>
      </w:r>
      <w:r w:rsidR="00330D04" w:rsidRPr="00FC5199">
        <w:t>»</w:t>
      </w:r>
      <w:r>
        <w:rPr>
          <w:lang w:eastAsia="en-US"/>
        </w:rPr>
        <w:t xml:space="preserve"> </w:t>
      </w:r>
      <w:r w:rsidRPr="00F51E0A">
        <w:rPr>
          <w:lang w:eastAsia="en-US"/>
        </w:rPr>
        <w:t xml:space="preserve">направлено на достижение следующих </w:t>
      </w:r>
      <w:r w:rsidRPr="00F51E0A">
        <w:rPr>
          <w:bCs/>
          <w:lang w:eastAsia="en-US"/>
        </w:rPr>
        <w:t>целей: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совершенствование общеучебных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6A57CC" w:rsidRDefault="00E814CE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6A57CC">
        <w:rPr>
          <w:rFonts w:eastAsiaTheme="minorHAnsi"/>
          <w:lang w:eastAsia="en-US"/>
        </w:rPr>
        <w:t>формирование функциональной грамотности и всех видов компетенций</w:t>
      </w:r>
      <w:r w:rsidR="00806F80" w:rsidRPr="006A57CC">
        <w:rPr>
          <w:rFonts w:eastAsiaTheme="minorHAnsi"/>
          <w:lang w:eastAsia="en-US"/>
        </w:rPr>
        <w:t xml:space="preserve">: </w:t>
      </w:r>
      <w:r w:rsidRPr="006A57CC">
        <w:rPr>
          <w:rFonts w:eastAsiaTheme="minorHAnsi"/>
          <w:lang w:eastAsia="en-US"/>
        </w:rPr>
        <w:t xml:space="preserve">лингвистической (языковедческой), коммуникативной, </w:t>
      </w:r>
      <w:proofErr w:type="spellStart"/>
      <w:r w:rsidRPr="006A57CC">
        <w:rPr>
          <w:rFonts w:eastAsiaTheme="minorHAnsi"/>
          <w:lang w:eastAsia="en-US"/>
        </w:rPr>
        <w:t>культуроведческой</w:t>
      </w:r>
      <w:proofErr w:type="spellEnd"/>
      <w:r w:rsidR="00E97E01" w:rsidRPr="00E814CE">
        <w:t>;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совершенствование умений обучающихся осмысливать закономерности языка,</w:t>
      </w:r>
      <w:r>
        <w:t xml:space="preserve"> </w:t>
      </w:r>
      <w:r w:rsidRPr="00465EA6">
        <w:t>правильно, стилистически верно использовать языковые единицы в устной и</w:t>
      </w:r>
      <w:r>
        <w:t xml:space="preserve"> </w:t>
      </w:r>
      <w:r w:rsidRPr="00465EA6">
        <w:t>письменной речи в разных речевых ситуациях;</w:t>
      </w:r>
    </w:p>
    <w:p w:rsidR="00E97E01" w:rsidRPr="00465EA6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дальнейшее развитие и совершенствование способности и готовности к речевому</w:t>
      </w:r>
      <w:r>
        <w:t xml:space="preserve"> </w:t>
      </w:r>
      <w:r w:rsidRPr="00465EA6">
        <w:t>взаимодействию и социальной адаптации; готовности к трудовой деятельности,</w:t>
      </w:r>
      <w:r>
        <w:t xml:space="preserve"> </w:t>
      </w:r>
      <w:r w:rsidRPr="00465EA6">
        <w:t>осознанному выбору профессии; навыков самоорганизации и саморазвития;</w:t>
      </w:r>
      <w:r>
        <w:t xml:space="preserve"> </w:t>
      </w:r>
      <w:r w:rsidRPr="00465EA6">
        <w:t>информационных умений и навыков</w:t>
      </w:r>
      <w:r>
        <w:t>.</w:t>
      </w:r>
      <w:r w:rsidRPr="00B515F0">
        <w:t xml:space="preserve"> </w:t>
      </w:r>
      <w:r w:rsidRPr="00465EA6">
        <w:t>Совершенствование</w:t>
      </w:r>
      <w:r>
        <w:t xml:space="preserve"> </w:t>
      </w:r>
      <w:r w:rsidRPr="00465EA6">
        <w:t xml:space="preserve"> общеучебных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Русский язык как средство познания действительности обеспечивает развитие</w:t>
      </w:r>
      <w:r>
        <w:t xml:space="preserve"> </w:t>
      </w:r>
      <w:r w:rsidRPr="00465EA6">
        <w:t>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</w:t>
      </w:r>
      <w:r>
        <w:t xml:space="preserve"> </w:t>
      </w:r>
      <w:r w:rsidRPr="00465EA6">
        <w:t>деятельности, самообразования и самореализации личности.</w:t>
      </w:r>
      <w:r>
        <w:t xml:space="preserve"> </w:t>
      </w:r>
      <w:r w:rsidRPr="00465EA6">
        <w:t xml:space="preserve">Содержание учебной дисциплины </w:t>
      </w:r>
      <w:r w:rsidR="00806F80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в</w:t>
      </w:r>
      <w:r>
        <w:t xml:space="preserve"> </w:t>
      </w:r>
      <w:r w:rsidRPr="00465EA6">
        <w:t>профессиональных образовательных организациях, реализующих образовательную</w:t>
      </w:r>
      <w:r>
        <w:t xml:space="preserve"> </w:t>
      </w:r>
      <w:r w:rsidRPr="00465EA6">
        <w:t>программу среднего общего образования в пределах освоения ОПОП СПО на базе</w:t>
      </w:r>
      <w:r>
        <w:t xml:space="preserve"> </w:t>
      </w:r>
      <w:r w:rsidRPr="00465EA6">
        <w:t>основного общего образования, обусловлено общей нацеленностью образовательного</w:t>
      </w:r>
      <w:r>
        <w:t xml:space="preserve"> </w:t>
      </w:r>
      <w:r w:rsidRPr="00465EA6">
        <w:t>процесса на достижение личностных,</w:t>
      </w:r>
      <w:r>
        <w:t xml:space="preserve"> </w:t>
      </w:r>
      <w:r w:rsidRPr="00465EA6">
        <w:t xml:space="preserve"> метапредметных и предметных результатов</w:t>
      </w:r>
      <w:r>
        <w:t xml:space="preserve"> </w:t>
      </w:r>
      <w:r w:rsidRPr="00465EA6">
        <w:t xml:space="preserve">обучения, что возможно на основе </w:t>
      </w:r>
      <w:proofErr w:type="spellStart"/>
      <w:r w:rsidRPr="00465EA6">
        <w:t>компетентностного</w:t>
      </w:r>
      <w:proofErr w:type="spellEnd"/>
      <w:r w:rsidRPr="00465EA6">
        <w:t xml:space="preserve"> подхода, </w:t>
      </w:r>
      <w:r w:rsidRPr="00465EA6">
        <w:lastRenderedPageBreak/>
        <w:t>который обеспечивает формирование и развитие коммуникативной, языковой и лингвистической</w:t>
      </w:r>
      <w:r>
        <w:t xml:space="preserve"> </w:t>
      </w:r>
      <w:r w:rsidRPr="00465EA6">
        <w:t>(языковедческой) и</w:t>
      </w:r>
      <w:r>
        <w:t xml:space="preserve"> </w:t>
      </w:r>
      <w:r w:rsidRPr="00465EA6">
        <w:t xml:space="preserve"> </w:t>
      </w:r>
      <w:proofErr w:type="spellStart"/>
      <w:r w:rsidRPr="00465EA6">
        <w:t>культуроведческой</w:t>
      </w:r>
      <w:proofErr w:type="spellEnd"/>
      <w:r w:rsidRPr="00465EA6">
        <w:t xml:space="preserve"> </w:t>
      </w:r>
      <w:r w:rsidRPr="00465EA6">
        <w:rPr>
          <w:b/>
          <w:bCs/>
        </w:rPr>
        <w:t>компетенций</w:t>
      </w:r>
      <w:r w:rsidRPr="00465EA6">
        <w:t>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rPr>
          <w:b/>
          <w:bCs/>
          <w:i/>
          <w:iCs/>
        </w:rPr>
        <w:t xml:space="preserve">Коммуникативная </w:t>
      </w:r>
      <w:r w:rsidRPr="00465EA6">
        <w:t>компетенция формируется в процессе работы по овладению</w:t>
      </w:r>
      <w:r>
        <w:t xml:space="preserve"> </w:t>
      </w:r>
      <w:r w:rsidRPr="00465EA6">
        <w:t>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</w:t>
      </w:r>
      <w:r>
        <w:t xml:space="preserve"> </w:t>
      </w:r>
      <w:r w:rsidRPr="00465EA6">
        <w:t>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</w:t>
      </w:r>
      <w:r>
        <w:t xml:space="preserve"> </w:t>
      </w:r>
      <w:r w:rsidRPr="00465EA6">
        <w:t>осуществления общения в соответствии с речевой ситуацией; адекватно понимать</w:t>
      </w:r>
      <w:r>
        <w:t xml:space="preserve"> </w:t>
      </w:r>
      <w:r w:rsidRPr="00465EA6">
        <w:t>устную и письменную речь и воспроизводить ее содержание в необходимом объеме,</w:t>
      </w:r>
      <w:r>
        <w:t xml:space="preserve"> </w:t>
      </w:r>
      <w:r w:rsidRPr="00465EA6">
        <w:t>создавать собственные связные высказывания разной жанрово-стилистической и</w:t>
      </w:r>
      <w:r>
        <w:t xml:space="preserve"> </w:t>
      </w:r>
      <w:r w:rsidRPr="00465EA6">
        <w:t>типологической принадлежности.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Формирование </w:t>
      </w:r>
      <w:r w:rsidRPr="00465EA6">
        <w:rPr>
          <w:b/>
          <w:bCs/>
          <w:i/>
          <w:iCs/>
        </w:rPr>
        <w:t xml:space="preserve">лингвистической </w:t>
      </w:r>
      <w:r w:rsidRPr="00465EA6">
        <w:rPr>
          <w:b/>
          <w:bCs/>
        </w:rPr>
        <w:t>(</w:t>
      </w:r>
      <w:r w:rsidRPr="00465EA6">
        <w:rPr>
          <w:b/>
          <w:bCs/>
          <w:i/>
          <w:iCs/>
        </w:rPr>
        <w:t>языковедческой</w:t>
      </w:r>
      <w:r w:rsidRPr="00465EA6">
        <w:rPr>
          <w:b/>
          <w:bCs/>
        </w:rPr>
        <w:t xml:space="preserve">) </w:t>
      </w:r>
      <w:r w:rsidRPr="00465EA6">
        <w:t>компетенций проходит в процессе систематизации знаний о языке как знаковой системе и</w:t>
      </w:r>
      <w:r>
        <w:t xml:space="preserve"> </w:t>
      </w:r>
      <w:r w:rsidRPr="00465EA6">
        <w:t>общественном явлении, его устройстве, развитии и функционировании; овладения</w:t>
      </w:r>
      <w:r>
        <w:t xml:space="preserve"> </w:t>
      </w:r>
      <w:r w:rsidRPr="00465EA6">
        <w:t>основными нормами русского литературного языка; совершенствования умения</w:t>
      </w:r>
      <w:r>
        <w:t xml:space="preserve"> </w:t>
      </w:r>
      <w:r w:rsidRPr="00465EA6">
        <w:t>пользоваться различными лингвистическими словарями; обогащения словарного</w:t>
      </w:r>
      <w:r>
        <w:t xml:space="preserve"> </w:t>
      </w:r>
      <w:r w:rsidRPr="00465EA6">
        <w:t>запаса и грамматического строя речи учащихся.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Формирование</w:t>
      </w:r>
      <w:r>
        <w:t xml:space="preserve"> </w:t>
      </w:r>
      <w:proofErr w:type="spellStart"/>
      <w:r w:rsidRPr="00465EA6">
        <w:rPr>
          <w:b/>
          <w:bCs/>
          <w:i/>
          <w:iCs/>
        </w:rPr>
        <w:t>культуроведческой</w:t>
      </w:r>
      <w:proofErr w:type="spellEnd"/>
      <w:r w:rsidRPr="00465EA6">
        <w:rPr>
          <w:b/>
          <w:bCs/>
          <w:i/>
          <w:iCs/>
        </w:rPr>
        <w:t xml:space="preserve"> </w:t>
      </w:r>
      <w:r w:rsidRPr="00465EA6">
        <w:t>компетенции нацелено на осознание языка как формы выражения национальной культуры, взаимосвязь языка и истории</w:t>
      </w:r>
      <w:r>
        <w:t xml:space="preserve"> </w:t>
      </w:r>
      <w:r w:rsidRPr="00465EA6">
        <w:t>народа, национально-культурной специфики русского языка, владение нормами</w:t>
      </w:r>
      <w:r>
        <w:t xml:space="preserve"> </w:t>
      </w:r>
      <w:r w:rsidRPr="00465EA6">
        <w:t>русского речевого этикета, культуры межнационального общения.</w:t>
      </w:r>
    </w:p>
    <w:p w:rsidR="00E97E01" w:rsidRPr="00466C99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Изучение русского языка в профессиональных образовательных организациях,</w:t>
      </w:r>
      <w:r>
        <w:t xml:space="preserve"> </w:t>
      </w:r>
      <w:r w:rsidRPr="00465EA6">
        <w:t>реализующих образовательную программу среднего общего образования в пределах</w:t>
      </w:r>
      <w:r>
        <w:t xml:space="preserve"> </w:t>
      </w:r>
      <w:r w:rsidRPr="00465EA6">
        <w:t>освоения ОПОП СПО на базе основного общего образования, имеет свои особенности</w:t>
      </w:r>
      <w:r>
        <w:t xml:space="preserve"> </w:t>
      </w:r>
      <w:r w:rsidRPr="00465EA6">
        <w:t>в зависимости от профиля профессионального образования. Это выражается через</w:t>
      </w:r>
      <w:r>
        <w:t xml:space="preserve"> </w:t>
      </w:r>
      <w:r w:rsidRPr="00465EA6">
        <w:t xml:space="preserve">содержание обучения, количество </w:t>
      </w:r>
      <w:r w:rsidRPr="00466C99">
        <w:t>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6C99">
        <w:t>При освоении профессий СПО естественнонаучного профиля профессионального</w:t>
      </w:r>
      <w:r w:rsidRPr="00465EA6">
        <w:t xml:space="preserve"> образования</w:t>
      </w:r>
      <w:r>
        <w:t xml:space="preserve"> </w:t>
      </w:r>
      <w:r w:rsidRPr="00465EA6">
        <w:t>русский язык изучается на базовом уровне ФГ</w:t>
      </w:r>
      <w:r>
        <w:t xml:space="preserve">ОС среднего общего образования. </w:t>
      </w:r>
      <w:r w:rsidRPr="00465EA6">
        <w:t>При изучении русского языка на базовом уровне решаются задачи, связанные с формированием общей культуры, развития, воспитания и социализации личности.</w:t>
      </w:r>
      <w:r>
        <w:t xml:space="preserve"> </w:t>
      </w:r>
      <w:r w:rsidRPr="00465EA6">
        <w:t>Русский язык представлен в программе перечнем не только тех дидактических</w:t>
      </w:r>
      <w:r>
        <w:t xml:space="preserve"> </w:t>
      </w:r>
      <w:r w:rsidRPr="00465EA6">
        <w:t>единиц, которые отражают устройство языка, но и тех, которые обеспечивают речевую деятельность. Содержание учебной дисциплины ориентировано на синтез</w:t>
      </w:r>
      <w:r>
        <w:t xml:space="preserve"> </w:t>
      </w:r>
      <w:r w:rsidRPr="00465EA6">
        <w:t>языкового, речемыслительного и духовного развития студентов, включает перечень</w:t>
      </w:r>
      <w:r>
        <w:t xml:space="preserve"> </w:t>
      </w:r>
      <w:r w:rsidRPr="00465EA6">
        <w:t>лингвистических понятий, обозначающих языковые и речевые явления, указывает</w:t>
      </w:r>
      <w:r>
        <w:t xml:space="preserve"> </w:t>
      </w:r>
      <w:r w:rsidRPr="00465EA6">
        <w:t>на особенности функционирования этих явлений и называет основные виды учебной</w:t>
      </w:r>
      <w:r>
        <w:t xml:space="preserve"> </w:t>
      </w:r>
      <w:r w:rsidRPr="00465EA6">
        <w:t>деятельности, которые отрабатываются в процессе изучения данных понятий. Таким</w:t>
      </w:r>
      <w:r>
        <w:t xml:space="preserve"> </w:t>
      </w:r>
      <w:r w:rsidRPr="00465EA6">
        <w:t xml:space="preserve">образом, создаются условия для успешной реализации </w:t>
      </w:r>
      <w:r>
        <w:t xml:space="preserve"> </w:t>
      </w:r>
      <w:r w:rsidRPr="00465EA6">
        <w:t xml:space="preserve">деятельностного </w:t>
      </w:r>
      <w:r>
        <w:t xml:space="preserve"> </w:t>
      </w:r>
      <w:r w:rsidRPr="00465EA6">
        <w:t>подхода к</w:t>
      </w:r>
      <w:r>
        <w:t xml:space="preserve"> </w:t>
      </w:r>
      <w:r w:rsidRPr="00465EA6">
        <w:t>изучению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Использование электронных образовательных ресурсов позволяет разнообразить</w:t>
      </w:r>
      <w:r>
        <w:t xml:space="preserve"> </w:t>
      </w:r>
      <w:r w:rsidRPr="00465EA6">
        <w:t>деятельность обучающихся, активизировать их внимание, повышает творческий</w:t>
      </w:r>
      <w:r>
        <w:t xml:space="preserve"> </w:t>
      </w:r>
      <w:r w:rsidRPr="00465EA6">
        <w:t>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Реализация содержания учебной </w:t>
      </w:r>
      <w:r w:rsidR="00AF27CB">
        <w:t>дисциплины «</w:t>
      </w:r>
      <w:r w:rsidRPr="00465EA6">
        <w:t>Русский язык» предполагает соблюдение принципа ст</w:t>
      </w:r>
      <w:r>
        <w:t>рогой преемственности по отношен</w:t>
      </w:r>
      <w:r w:rsidRPr="00465EA6">
        <w:t>ию к содержанию курса русского языка на ступени основного общего образования.</w:t>
      </w:r>
      <w:r>
        <w:t xml:space="preserve"> </w:t>
      </w:r>
      <w:r w:rsidRPr="00465EA6">
        <w:t>В то же время учебная дисципл</w:t>
      </w:r>
      <w:r w:rsidR="00AF27CB">
        <w:t>ина «</w:t>
      </w:r>
      <w:r w:rsidRPr="00465EA6">
        <w:t>Русский язык»</w:t>
      </w:r>
      <w:r>
        <w:t xml:space="preserve"> </w:t>
      </w:r>
      <w:r w:rsidRPr="00465EA6">
        <w:t>для профессиональных образовательных организаций СПО обладает самостоятельностью и цельностью.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lastRenderedPageBreak/>
        <w:t>В разделе программы «Содержание учебной дисциплины» курсивом выделен материал, который при изучении русского языка контролю не подлежит.</w:t>
      </w:r>
    </w:p>
    <w:p w:rsidR="00E97E01" w:rsidRPr="00806F80" w:rsidRDefault="00806F80" w:rsidP="00806F8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>Освоение содержания учебной дисциплины «Русский язык»</w:t>
      </w:r>
      <w:r>
        <w:rPr>
          <w:rFonts w:eastAsiaTheme="minorHAnsi"/>
          <w:lang w:eastAsia="en-US"/>
        </w:rPr>
        <w:t xml:space="preserve"> </w:t>
      </w:r>
      <w:r w:rsidRPr="00806F80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06F80">
        <w:rPr>
          <w:rFonts w:eastAsiaTheme="minorHAnsi"/>
          <w:b/>
          <w:bCs/>
          <w:i/>
          <w:iCs/>
          <w:lang w:eastAsia="en-US"/>
        </w:rPr>
        <w:t>результатов: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личностных</w:t>
      </w:r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воспитание уважения к русскому (родному) языку, который сохраняет и</w:t>
      </w:r>
      <w:r>
        <w:t xml:space="preserve"> </w:t>
      </w:r>
      <w:r w:rsidRPr="00465EA6">
        <w:t>отражает культурные и нравственные ценности, накопленные народом на</w:t>
      </w:r>
      <w:r>
        <w:t xml:space="preserve"> </w:t>
      </w:r>
      <w:r w:rsidRPr="00465EA6">
        <w:t>протяжении веков, осознание связи языка и истории, культуры русского и</w:t>
      </w:r>
      <w:r>
        <w:t xml:space="preserve"> </w:t>
      </w:r>
      <w:r w:rsidRPr="00465EA6">
        <w:t>других народов;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понимание роли родного языка как основы успешной социализации личности;</w:t>
      </w:r>
    </w:p>
    <w:p w:rsidR="00E97E01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осознание эстетической ценности, потребности сохранить чистоту русского</w:t>
      </w:r>
      <w:r>
        <w:t xml:space="preserve"> </w:t>
      </w:r>
      <w:r w:rsidRPr="00465EA6">
        <w:t>языка как явления национальной культуры;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</w:t>
      </w:r>
      <w:r>
        <w:t xml:space="preserve"> </w:t>
      </w:r>
      <w:r w:rsidRPr="00465EA6">
        <w:t>также различных форм общественного сознания, осознание своего места в</w:t>
      </w:r>
      <w:r>
        <w:t xml:space="preserve"> </w:t>
      </w:r>
      <w:r w:rsidRPr="00465EA6">
        <w:t>поликультурном мире;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способность к речевому самоконтролю; оцениванию устных и письменных</w:t>
      </w:r>
      <w:r>
        <w:t xml:space="preserve"> </w:t>
      </w:r>
      <w:r w:rsidRPr="00465EA6">
        <w:t>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 xml:space="preserve"> готовность и способность к самостоятельной, творческой и ответственной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способность к самооценке на основе наблюдения за собственной речью,</w:t>
      </w:r>
      <w:r>
        <w:t xml:space="preserve"> </w:t>
      </w:r>
      <w:r w:rsidRPr="00465EA6">
        <w:t>потребность речевого самосовершенствования;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метапредметных</w:t>
      </w:r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владение всеми видами речевой деятельности: аудированием, чтением</w:t>
      </w:r>
      <w:r>
        <w:t xml:space="preserve"> </w:t>
      </w:r>
      <w:r w:rsidRPr="00465EA6">
        <w:t>(пониманием), говорением, письмом;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 xml:space="preserve"> владение языковыми средствами — умение ясно, логично и точно излагать</w:t>
      </w:r>
      <w:r>
        <w:t xml:space="preserve"> </w:t>
      </w:r>
      <w:r w:rsidRPr="00465EA6">
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</w:r>
      <w:r>
        <w:t xml:space="preserve"> </w:t>
      </w:r>
      <w:proofErr w:type="spellStart"/>
      <w:r w:rsidRPr="00465EA6">
        <w:t>межпредметном</w:t>
      </w:r>
      <w:proofErr w:type="spellEnd"/>
      <w:r w:rsidRPr="00465EA6">
        <w:t xml:space="preserve"> уровне;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применение навыков сотрудничества со сверстниками, детьми младшего</w:t>
      </w:r>
      <w:r>
        <w:t xml:space="preserve"> </w:t>
      </w:r>
      <w:r w:rsidRPr="00465EA6">
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овладение нормами речевого поведения в различных ситуациях межличностного и межкультурного общения;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готовность и способность к самостоятельной информационно-познавательной</w:t>
      </w:r>
      <w:r>
        <w:t xml:space="preserve"> </w:t>
      </w:r>
      <w:r w:rsidRPr="00465EA6">
        <w:t>деятельности, включая умение ориентироваться в различных источниках</w:t>
      </w:r>
      <w:r>
        <w:t xml:space="preserve"> </w:t>
      </w:r>
      <w:r w:rsidRPr="00465EA6">
        <w:t>информации, критически оценивать и интерпретировать информацию, получаемую из различных источников;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умение извлекать необходимую информацию из различных источников:</w:t>
      </w:r>
      <w:r>
        <w:t xml:space="preserve"> </w:t>
      </w:r>
      <w:r w:rsidRPr="00465EA6">
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</w:r>
      <w:r>
        <w:t xml:space="preserve"> </w:t>
      </w:r>
      <w:r w:rsidRPr="00465EA6">
        <w:t>когнитивных, коммуникативных и организационных задач в процессе изучения русского языка;</w:t>
      </w:r>
    </w:p>
    <w:p w:rsidR="00E97E01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предметных</w:t>
      </w:r>
      <w:r w:rsidRPr="00465EA6">
        <w:rPr>
          <w:b/>
          <w:bCs/>
        </w:rPr>
        <w:t>:</w:t>
      </w:r>
    </w:p>
    <w:p w:rsidR="00E97E01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сформированность понятий о нормах русского литературного языка и применение знаний о них в речевой практике;</w:t>
      </w:r>
    </w:p>
    <w:p w:rsidR="00AF27CB" w:rsidRPr="00AF27CB" w:rsidRDefault="00AF27CB" w:rsidP="00435FEF">
      <w:pPr>
        <w:pStyle w:val="af0"/>
        <w:numPr>
          <w:ilvl w:val="0"/>
          <w:numId w:val="5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>сформированность представлений о системе стилей языка</w:t>
      </w:r>
      <w:r>
        <w:rPr>
          <w:rFonts w:eastAsiaTheme="minorHAnsi"/>
          <w:lang w:eastAsia="en-US"/>
        </w:rPr>
        <w:t xml:space="preserve"> </w:t>
      </w:r>
      <w:r w:rsidRPr="00AF27CB">
        <w:rPr>
          <w:rFonts w:eastAsiaTheme="minorHAnsi"/>
          <w:lang w:eastAsia="en-US"/>
        </w:rPr>
        <w:t>художественной литературы</w:t>
      </w:r>
      <w:r>
        <w:rPr>
          <w:rFonts w:eastAsiaTheme="minorHAnsi"/>
          <w:lang w:eastAsia="en-US"/>
        </w:rPr>
        <w:t>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сформированность умений создавать устные и письменные монологические и</w:t>
      </w:r>
      <w:r>
        <w:t xml:space="preserve"> </w:t>
      </w:r>
      <w:r w:rsidRPr="00465EA6">
        <w:t>диалогические высказывания различных типов и жанров в учебно-научной</w:t>
      </w:r>
      <w:r>
        <w:t xml:space="preserve"> </w:t>
      </w:r>
      <w:r w:rsidRPr="00465EA6">
        <w:t>(на материале изучаемых учебных дисциплин), социально-культурной и</w:t>
      </w:r>
      <w:r>
        <w:t xml:space="preserve"> </w:t>
      </w:r>
      <w:r w:rsidRPr="00465EA6">
        <w:t>деловой сферах общения;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lastRenderedPageBreak/>
        <w:t xml:space="preserve"> владение навыками самоанализа и самооценки на основе наблюдений за</w:t>
      </w:r>
      <w:r>
        <w:t xml:space="preserve"> </w:t>
      </w:r>
      <w:r w:rsidRPr="00465EA6">
        <w:t>собственной речью;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владение умением анализировать текст с точки зрения наличия в нем явной</w:t>
      </w:r>
      <w:r>
        <w:t xml:space="preserve"> </w:t>
      </w:r>
      <w:r w:rsidRPr="00465EA6">
        <w:t>и скрытой, основной и второстепенной информации;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владение умением представлять тексты в виде тезисов, конспектов, аннотаций, рефератов, сочинений различных жанров;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>сформированность представлений об изобразительно-выразительных возможностях русского языка;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сформированность умений учитывать исторический, историко-культурный</w:t>
      </w:r>
      <w:r>
        <w:t xml:space="preserve"> </w:t>
      </w:r>
      <w:r w:rsidRPr="00465EA6">
        <w:t>контекст и контекст творчества писателя в процессе анализа текста;</w:t>
      </w:r>
    </w:p>
    <w:p w:rsidR="00E97E01" w:rsidRPr="00465EA6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 способность выявлять в художественных текстах образы, темы и проблемы и</w:t>
      </w:r>
      <w:r>
        <w:t xml:space="preserve"> </w:t>
      </w:r>
      <w:r w:rsidRPr="00465EA6">
        <w:t>выражать свое отношение к теме, проблеме текста в развернутых аргументированных устных и письменных высказываниях;</w:t>
      </w:r>
    </w:p>
    <w:p w:rsidR="00E97E01" w:rsidRDefault="00E97E01" w:rsidP="00435FEF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465EA6">
        <w:t xml:space="preserve">владение навыками анализа текста с учетом их стилистической и </w:t>
      </w:r>
      <w:proofErr w:type="spellStart"/>
      <w:r w:rsidRPr="00465EA6">
        <w:t>жанровородовой</w:t>
      </w:r>
      <w:proofErr w:type="spellEnd"/>
      <w:r w:rsidRPr="00465EA6">
        <w:t xml:space="preserve"> специфики; осознание художественной картины жизни, созданной</w:t>
      </w:r>
      <w:r>
        <w:t xml:space="preserve"> </w:t>
      </w:r>
      <w:r w:rsidRPr="00465EA6">
        <w:t>в литературном произведении, в единстве эмоционального личностного восприят</w:t>
      </w:r>
      <w:r>
        <w:t>ия и интеллектуального понимания литературы.</w:t>
      </w:r>
    </w:p>
    <w:p w:rsidR="00E97E01" w:rsidRPr="00CB65FB" w:rsidRDefault="00E97E01" w:rsidP="00E97E01">
      <w:pPr>
        <w:autoSpaceDE w:val="0"/>
        <w:autoSpaceDN w:val="0"/>
        <w:adjustRightInd w:val="0"/>
        <w:ind w:firstLine="360"/>
        <w:jc w:val="both"/>
      </w:pPr>
      <w:r w:rsidRPr="00CB65FB">
        <w:t>Освоение содержания учебной дисциплины</w:t>
      </w:r>
      <w:r w:rsidR="00330D04">
        <w:t xml:space="preserve"> </w:t>
      </w:r>
      <w:r w:rsidR="00AF27CB">
        <w:t>«</w:t>
      </w:r>
      <w:r w:rsidR="00330D04">
        <w:t>Русский язык</w:t>
      </w:r>
      <w:r w:rsidR="00330D04" w:rsidRPr="00FC5199">
        <w:t>»</w:t>
      </w:r>
      <w:r w:rsidRPr="00CB65FB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Default="00E97E01" w:rsidP="00AF27CB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797521" w:rsidRPr="00797521" w:rsidRDefault="00797521" w:rsidP="00797521">
      <w:pPr>
        <w:autoSpaceDE w:val="0"/>
        <w:autoSpaceDN w:val="0"/>
        <w:adjustRightInd w:val="0"/>
        <w:ind w:firstLine="708"/>
        <w:jc w:val="both"/>
        <w:rPr>
          <w:color w:val="FF0000"/>
          <w:u w:val="single"/>
        </w:rPr>
      </w:pPr>
      <w:r w:rsidRPr="001325BB">
        <w:t>В разделе программы «Содержание учебной дисциплины» курсивом выделен материал, который при изучении русского языка контролю не подлежит.</w:t>
      </w:r>
      <w:r>
        <w:rPr>
          <w:color w:val="FF0000"/>
        </w:rPr>
        <w:t xml:space="preserve"> </w:t>
      </w:r>
    </w:p>
    <w:p w:rsidR="002452E2" w:rsidRDefault="00E97E01" w:rsidP="008860BC">
      <w:pPr>
        <w:autoSpaceDE w:val="0"/>
        <w:autoSpaceDN w:val="0"/>
        <w:adjustRightInd w:val="0"/>
        <w:ind w:firstLine="360"/>
        <w:jc w:val="both"/>
      </w:pPr>
      <w:r w:rsidRPr="00465EA6">
        <w:t xml:space="preserve">Изучение общеобразовательной учебной дисциплины </w:t>
      </w:r>
      <w:r w:rsidR="00F607D2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завершается подведением итогов в форме экзамена в рамках промежуточной аттестации студентов в процессе осв</w:t>
      </w:r>
      <w:r>
        <w:t>оения ОПОП СПО на базе основного общего образования с получением  среднего общего образования (ППКРС)</w:t>
      </w:r>
    </w:p>
    <w:p w:rsidR="00A32149" w:rsidRDefault="00A32149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329E1" w:rsidRDefault="00F607D2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1.3</w:t>
      </w:r>
      <w:r w:rsidR="00E329E1">
        <w:rPr>
          <w:b/>
        </w:rPr>
        <w:t>. Количество часов на освоение программы учебной дисциплины:</w:t>
      </w:r>
    </w:p>
    <w:p w:rsidR="00E329E1" w:rsidRDefault="00E329E1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E329E1" w:rsidRPr="00875A18" w:rsidTr="00F333AE">
        <w:trPr>
          <w:trHeight w:val="460"/>
        </w:trPr>
        <w:tc>
          <w:tcPr>
            <w:tcW w:w="7904" w:type="dxa"/>
          </w:tcPr>
          <w:p w:rsidR="00E329E1" w:rsidRDefault="00E329E1" w:rsidP="00F333AE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Default="00E329E1" w:rsidP="00F333AE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Default="00E329E1" w:rsidP="00F333AE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i/>
                <w:iCs/>
              </w:rPr>
            </w:pPr>
          </w:p>
        </w:tc>
      </w:tr>
      <w:tr w:rsidR="00E329E1" w:rsidRPr="00875A18" w:rsidTr="00F333AE">
        <w:tc>
          <w:tcPr>
            <w:tcW w:w="7904" w:type="dxa"/>
          </w:tcPr>
          <w:p w:rsidR="00E329E1" w:rsidRPr="00F51607" w:rsidRDefault="00E329E1" w:rsidP="00F333AE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E329E1" w:rsidRPr="00367871" w:rsidRDefault="00FD0D4B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Pr="00F51607" w:rsidRDefault="00E329E1" w:rsidP="00F333AE">
            <w:pPr>
              <w:jc w:val="both"/>
            </w:pPr>
            <w:r w:rsidRPr="00F51607">
              <w:t xml:space="preserve">        практические </w:t>
            </w:r>
            <w:r w:rsidR="00F607D2">
              <w:t>работы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E329E1" w:rsidRPr="00367871" w:rsidRDefault="00E329E1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  <w:r w:rsidR="00567545">
              <w:rPr>
                <w:b/>
                <w:i/>
                <w:iCs/>
              </w:rPr>
              <w:t>8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Pr="00875A18" w:rsidRDefault="00E329E1" w:rsidP="00F333AE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</w:tcPr>
          <w:p w:rsidR="00E329E1" w:rsidRPr="00967758" w:rsidRDefault="00E329E1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39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Pr="00875A18" w:rsidRDefault="00E329E1" w:rsidP="00F333AE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329E1" w:rsidRPr="00875A18" w:rsidRDefault="00E329E1" w:rsidP="00F333AE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117</w:t>
            </w:r>
          </w:p>
        </w:tc>
      </w:tr>
      <w:tr w:rsidR="00E329E1" w:rsidRPr="00875A18" w:rsidTr="00F333AE">
        <w:tc>
          <w:tcPr>
            <w:tcW w:w="7904" w:type="dxa"/>
          </w:tcPr>
          <w:p w:rsidR="00E329E1" w:rsidRDefault="00E329E1" w:rsidP="00F333AE">
            <w:pPr>
              <w:jc w:val="both"/>
            </w:pPr>
            <w:r>
              <w:t>Промежуточная аттестация  в форме экзамена</w:t>
            </w:r>
          </w:p>
        </w:tc>
        <w:tc>
          <w:tcPr>
            <w:tcW w:w="1564" w:type="dxa"/>
          </w:tcPr>
          <w:p w:rsidR="00E329E1" w:rsidRDefault="00E329E1" w:rsidP="00F333AE">
            <w:pPr>
              <w:jc w:val="both"/>
              <w:rPr>
                <w:b/>
                <w:i/>
                <w:iCs/>
              </w:rPr>
            </w:pPr>
          </w:p>
        </w:tc>
      </w:tr>
    </w:tbl>
    <w:p w:rsidR="00904916" w:rsidRDefault="00904916" w:rsidP="00A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2149" w:rsidRDefault="00A32149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Default="00E95DC1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ТЕМАТИЧЕСКИЙ ПЛАН</w:t>
      </w:r>
    </w:p>
    <w:p w:rsidR="00E95DC1" w:rsidRDefault="00E95DC1" w:rsidP="00A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E95DC1" w:rsidRPr="005C3B4B" w:rsidTr="00F333AE">
        <w:tc>
          <w:tcPr>
            <w:tcW w:w="3652" w:type="dxa"/>
            <w:vMerge w:val="restart"/>
          </w:tcPr>
          <w:p w:rsidR="00E95DC1" w:rsidRPr="005C3B4B" w:rsidRDefault="00E95DC1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402" w:type="dxa"/>
            <w:gridSpan w:val="3"/>
          </w:tcPr>
          <w:p w:rsidR="00E95DC1" w:rsidRPr="005C3B4B" w:rsidRDefault="00E95DC1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gridSpan w:val="2"/>
          </w:tcPr>
          <w:p w:rsidR="00E95DC1" w:rsidRPr="00E9758E" w:rsidRDefault="00E95DC1" w:rsidP="00904916">
            <w:pPr>
              <w:jc w:val="center"/>
              <w:rPr>
                <w:b/>
                <w:sz w:val="20"/>
                <w:szCs w:val="20"/>
              </w:rPr>
            </w:pPr>
            <w:r w:rsidRPr="00E9758E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E95DC1" w:rsidRPr="005C3B4B" w:rsidRDefault="00E95DC1" w:rsidP="00F333AE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Максимальная у</w:t>
            </w:r>
            <w:r w:rsidRPr="005C3B4B">
              <w:rPr>
                <w:b/>
                <w:sz w:val="20"/>
                <w:szCs w:val="20"/>
              </w:rPr>
              <w:t>чебная нагрузка (часы)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E95DC1" w:rsidRPr="005C3B4B" w:rsidTr="00F333AE">
        <w:trPr>
          <w:trHeight w:val="243"/>
        </w:trPr>
        <w:tc>
          <w:tcPr>
            <w:tcW w:w="3652" w:type="dxa"/>
            <w:vMerge/>
          </w:tcPr>
          <w:p w:rsidR="00E95DC1" w:rsidRPr="005C3B4B" w:rsidRDefault="00E95DC1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95DC1" w:rsidRPr="005C3B4B" w:rsidRDefault="00E95DC1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410" w:type="dxa"/>
            <w:gridSpan w:val="2"/>
          </w:tcPr>
          <w:p w:rsidR="00E95DC1" w:rsidRPr="00571AA5" w:rsidRDefault="00E95DC1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E95DC1" w:rsidRPr="005C3B4B" w:rsidRDefault="00E95DC1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**</w:t>
            </w:r>
          </w:p>
        </w:tc>
        <w:tc>
          <w:tcPr>
            <w:tcW w:w="850" w:type="dxa"/>
            <w:vMerge w:val="restart"/>
          </w:tcPr>
          <w:p w:rsidR="00E95DC1" w:rsidRPr="00523202" w:rsidRDefault="00E95DC1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1276" w:type="dxa"/>
            <w:vMerge/>
          </w:tcPr>
          <w:p w:rsidR="00E95DC1" w:rsidRPr="005C3B4B" w:rsidRDefault="00E95DC1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5DC1" w:rsidRPr="005C3B4B" w:rsidTr="00F333AE">
        <w:trPr>
          <w:trHeight w:val="1122"/>
        </w:trPr>
        <w:tc>
          <w:tcPr>
            <w:tcW w:w="3652" w:type="dxa"/>
            <w:vMerge/>
          </w:tcPr>
          <w:p w:rsidR="00E95DC1" w:rsidRPr="005C3B4B" w:rsidRDefault="00E95DC1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5DC1" w:rsidRPr="005C3B4B" w:rsidRDefault="00E95DC1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95DC1" w:rsidRPr="00523202" w:rsidRDefault="00F607D2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E95DC1"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E95DC1" w:rsidRPr="00571AA5" w:rsidRDefault="00E95DC1" w:rsidP="00F333AE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r w:rsidRPr="00571AA5">
              <w:rPr>
                <w:sz w:val="20"/>
                <w:szCs w:val="20"/>
              </w:rPr>
              <w:t>Контрол</w:t>
            </w:r>
            <w:proofErr w:type="spellEnd"/>
            <w:r w:rsidRPr="00571AA5">
              <w:rPr>
                <w:sz w:val="20"/>
                <w:szCs w:val="20"/>
              </w:rPr>
              <w:t xml:space="preserve"> </w:t>
            </w:r>
            <w:proofErr w:type="spellStart"/>
            <w:r w:rsidRPr="00571AA5">
              <w:rPr>
                <w:sz w:val="20"/>
                <w:szCs w:val="20"/>
              </w:rPr>
              <w:t>ьные</w:t>
            </w:r>
            <w:proofErr w:type="spellEnd"/>
            <w:r w:rsidRPr="00571AA5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E95DC1" w:rsidRPr="005C3B4B" w:rsidRDefault="00E95DC1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5DC1" w:rsidRPr="00523202" w:rsidRDefault="00E95DC1" w:rsidP="00F333AE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95DC1" w:rsidRPr="005C3B4B" w:rsidRDefault="00E95DC1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5DC1" w:rsidRPr="005C3B4B" w:rsidTr="00F333AE">
        <w:tc>
          <w:tcPr>
            <w:tcW w:w="3652" w:type="dxa"/>
          </w:tcPr>
          <w:p w:rsidR="00E95DC1" w:rsidRPr="00523202" w:rsidRDefault="00E95DC1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95DC1" w:rsidRPr="00523202" w:rsidRDefault="00E95DC1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95DC1" w:rsidRPr="00523202" w:rsidRDefault="00E95DC1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95DC1" w:rsidRPr="00523202" w:rsidRDefault="00E95DC1" w:rsidP="00F33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95DC1" w:rsidRPr="00523202" w:rsidRDefault="00E95DC1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95DC1" w:rsidRPr="00523202" w:rsidRDefault="00E95DC1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E95DC1" w:rsidRPr="00523202" w:rsidRDefault="00E95DC1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6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E95DC1" w:rsidRPr="005C3B4B" w:rsidRDefault="00E95DC1" w:rsidP="00F333AE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E95DC1" w:rsidRPr="00F42131" w:rsidRDefault="00E95DC1" w:rsidP="00F333A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 w:rsidRPr="00C24E96">
              <w:t>1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1C65BF" w:rsidP="00C624DE">
            <w:pPr>
              <w:jc w:val="center"/>
            </w:pPr>
            <w:r w:rsidRPr="00C624DE">
              <w:t>3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Язык речь. Функциональные стили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18" w:type="dxa"/>
          </w:tcPr>
          <w:p w:rsidR="00E95DC1" w:rsidRPr="00EE2F90" w:rsidRDefault="00567545" w:rsidP="00F333AE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95DC1" w:rsidRPr="00F42131" w:rsidRDefault="00E95DC1" w:rsidP="00F333A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1C65BF" w:rsidP="00C624DE">
            <w:pPr>
              <w:jc w:val="center"/>
            </w:pPr>
            <w:r w:rsidRPr="00C624DE">
              <w:t>21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</w:pPr>
            <w:r>
              <w:t>Фонетика, орфоэпия, графика, орфография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8" w:type="dxa"/>
          </w:tcPr>
          <w:p w:rsidR="00E95DC1" w:rsidRPr="00EE2F90" w:rsidRDefault="00567545" w:rsidP="00F333AE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E95DC1" w:rsidRDefault="00E95DC1" w:rsidP="00F333A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EB679F" w:rsidP="00C624DE">
            <w:pPr>
              <w:jc w:val="center"/>
            </w:pPr>
            <w:r w:rsidRPr="00C624DE">
              <w:t>12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Лексикология фразеология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E95DC1" w:rsidRPr="00EE2F90" w:rsidRDefault="00E95DC1" w:rsidP="00F333AE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E95DC1" w:rsidRPr="00F42131" w:rsidRDefault="00142FDD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EB679F" w:rsidP="00C624DE">
            <w:pPr>
              <w:jc w:val="center"/>
            </w:pPr>
            <w:r w:rsidRPr="00C624DE">
              <w:t>15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</w:pPr>
            <w:r>
              <w:t>Морфемика, словообразование, орфография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E95DC1" w:rsidRPr="00EE2F90" w:rsidRDefault="00567545" w:rsidP="00F333AE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E95DC1" w:rsidRPr="00F42131" w:rsidRDefault="00E95DC1" w:rsidP="00F333A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EB679F" w:rsidP="00C624DE">
            <w:pPr>
              <w:jc w:val="center"/>
            </w:pPr>
            <w:r w:rsidRPr="00C624DE">
              <w:t>15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Морфология и орфография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18" w:type="dxa"/>
          </w:tcPr>
          <w:p w:rsidR="00E95DC1" w:rsidRPr="00EE2F90" w:rsidRDefault="00E95DC1" w:rsidP="00F333AE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E95DC1" w:rsidRPr="00F42131" w:rsidRDefault="00142FDD" w:rsidP="00F333A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EB679F" w:rsidP="00C624DE">
            <w:pPr>
              <w:jc w:val="center"/>
            </w:pPr>
            <w:r w:rsidRPr="00C624DE">
              <w:t>21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Синтаксис и пунктуация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418" w:type="dxa"/>
          </w:tcPr>
          <w:p w:rsidR="00E95DC1" w:rsidRPr="00EE2F90" w:rsidRDefault="00E95DC1" w:rsidP="00F333AE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E95DC1" w:rsidRDefault="00142FDD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E95DC1" w:rsidRPr="00AA15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Pr="00C624DE" w:rsidRDefault="00C624DE" w:rsidP="00C624DE">
            <w:pPr>
              <w:jc w:val="center"/>
            </w:pPr>
            <w:r w:rsidRPr="00C624DE">
              <w:t>30</w:t>
            </w:r>
          </w:p>
        </w:tc>
      </w:tr>
      <w:tr w:rsidR="00E95DC1" w:rsidRPr="005C3B4B" w:rsidTr="00F333AE">
        <w:tc>
          <w:tcPr>
            <w:tcW w:w="365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95DC1" w:rsidRPr="00282C34" w:rsidRDefault="00E95DC1" w:rsidP="00F333A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  <w:tc>
          <w:tcPr>
            <w:tcW w:w="1418" w:type="dxa"/>
          </w:tcPr>
          <w:p w:rsidR="00E95DC1" w:rsidRPr="00AA1590" w:rsidRDefault="00E95DC1" w:rsidP="00F333A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567545">
              <w:rPr>
                <w:b/>
              </w:rPr>
              <w:t>8</w:t>
            </w:r>
          </w:p>
        </w:tc>
        <w:tc>
          <w:tcPr>
            <w:tcW w:w="992" w:type="dxa"/>
          </w:tcPr>
          <w:p w:rsidR="00E95DC1" w:rsidRDefault="00142FDD" w:rsidP="00F333A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E95DC1" w:rsidRPr="00C24E96" w:rsidRDefault="00E95DC1" w:rsidP="00F333AE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850" w:type="dxa"/>
          </w:tcPr>
          <w:p w:rsidR="00E95DC1" w:rsidRPr="00EE2F90" w:rsidRDefault="00E95DC1" w:rsidP="00F333AE">
            <w:pPr>
              <w:jc w:val="center"/>
            </w:pPr>
          </w:p>
        </w:tc>
        <w:tc>
          <w:tcPr>
            <w:tcW w:w="1276" w:type="dxa"/>
          </w:tcPr>
          <w:p w:rsidR="00E95DC1" w:rsidRDefault="00E95DC1" w:rsidP="00F333AE">
            <w:pPr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</w:tr>
      <w:tr w:rsidR="00E95DC1" w:rsidRPr="005C3B4B" w:rsidTr="00F333AE">
        <w:tc>
          <w:tcPr>
            <w:tcW w:w="10031" w:type="dxa"/>
            <w:gridSpan w:val="7"/>
          </w:tcPr>
          <w:p w:rsidR="00E95DC1" w:rsidRDefault="00E95DC1" w:rsidP="00F333AE">
            <w:r>
              <w:t>Промежуточная аттестация в форме экзамена</w:t>
            </w:r>
            <w:r w:rsidR="00F607D2">
              <w:t xml:space="preserve">  </w:t>
            </w:r>
            <w:r w:rsidR="00697C75">
              <w:t xml:space="preserve">                                                                         1</w:t>
            </w:r>
          </w:p>
          <w:p w:rsidR="00E95DC1" w:rsidRPr="00F42131" w:rsidRDefault="00E95DC1" w:rsidP="00F333AE">
            <w:pPr>
              <w:jc w:val="center"/>
              <w:rPr>
                <w:b/>
              </w:rPr>
            </w:pPr>
          </w:p>
        </w:tc>
      </w:tr>
    </w:tbl>
    <w:p w:rsidR="00E95DC1" w:rsidRDefault="00E95DC1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Pr="00D741AF" w:rsidRDefault="00E95DC1" w:rsidP="00E95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7E01" w:rsidRDefault="00E97E01" w:rsidP="00E97E01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3. </w:t>
      </w:r>
      <w:r w:rsidRPr="0022107E">
        <w:rPr>
          <w:b/>
          <w:bCs/>
        </w:rPr>
        <w:t>СОДЕРЖАНИЕ УЧЕБНОЙ ДИСЦИПЛИНЫ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465EA6" w:rsidTr="00A85108">
        <w:trPr>
          <w:trHeight w:val="710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Содержание учебной дисциплины. 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Объем часов</w:t>
            </w:r>
          </w:p>
        </w:tc>
      </w:tr>
      <w:tr w:rsidR="00E97E01" w:rsidRPr="00465EA6" w:rsidTr="00A85108">
        <w:trPr>
          <w:trHeight w:val="419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97E01" w:rsidRPr="00465EA6" w:rsidTr="00A85108">
        <w:trPr>
          <w:trHeight w:val="368"/>
        </w:trPr>
        <w:tc>
          <w:tcPr>
            <w:tcW w:w="2514" w:type="dxa"/>
          </w:tcPr>
          <w:p w:rsidR="00E97E01" w:rsidRPr="00465EA6" w:rsidRDefault="00E97E01" w:rsidP="00A85108">
            <w:pPr>
              <w:jc w:val="both"/>
              <w:rPr>
                <w:b/>
              </w:rPr>
            </w:pPr>
            <w:r w:rsidRPr="00465EA6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E3031A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средство общения и форма существования национальной культуры.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и общество. Язык как развивающееся явление.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система. Основные уровни языка.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Русский язык в современном мире. Язык и культура. Отражение в русском языке</w:t>
            </w:r>
            <w:r w:rsidR="00C971F7">
              <w:t xml:space="preserve"> </w:t>
            </w:r>
            <w:r w:rsidRPr="00465EA6">
              <w:t>материальной и духовной культуры русского и других народов. Понятие о русском</w:t>
            </w:r>
            <w:r w:rsidR="00C971F7">
              <w:t xml:space="preserve"> </w:t>
            </w:r>
            <w:r w:rsidRPr="00465EA6">
              <w:t>литературном языке и языковой норме. Значение русского языка при освоении профессий СПО и специальностей СПО.</w:t>
            </w:r>
          </w:p>
          <w:p w:rsidR="00E97E01" w:rsidRPr="00465EA6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Освоение общих закономерностей лингвистического анализа.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Выполнение заданий по обобщению знаний о современном русском языке как</w:t>
            </w:r>
            <w:r>
              <w:t xml:space="preserve"> </w:t>
            </w:r>
            <w:r w:rsidRPr="00465EA6">
              <w:t xml:space="preserve">науке и </w:t>
            </w:r>
            <w:r>
              <w:t>а</w:t>
            </w:r>
            <w:r w:rsidRPr="00465EA6">
              <w:t>нализу методов языкового исследования.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  <w:r>
              <w:t xml:space="preserve"> и</w:t>
            </w:r>
            <w:r w:rsidRPr="00B262E5">
              <w:t>звлекать из разных источников и преобразовывать информацию о языке как развивающемся явлении, о связи языка</w:t>
            </w:r>
            <w:r>
              <w:t xml:space="preserve"> </w:t>
            </w:r>
            <w:r w:rsidRPr="00B262E5">
              <w:t>и культуры;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характеризовать на отдельных примерах взаимосвязь языка,</w:t>
            </w:r>
            <w:r>
              <w:t xml:space="preserve"> </w:t>
            </w:r>
            <w:r w:rsidRPr="00B262E5">
              <w:t>культуры и истории народа — носителя языка; анализировать</w:t>
            </w:r>
            <w:r>
              <w:t xml:space="preserve">    </w:t>
            </w:r>
            <w:r w:rsidRPr="00B262E5">
              <w:t>пословицы и поговорки о русском языке;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составлять связное высказывание (сочинение-рассуждение)</w:t>
            </w:r>
            <w:r w:rsidR="00F607D2">
              <w:t xml:space="preserve"> </w:t>
            </w:r>
            <w:r>
              <w:t>в</w:t>
            </w:r>
            <w:r w:rsidRPr="00B262E5">
              <w:t xml:space="preserve"> устной или письменной форме;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приводить примеры, которые доказывают, что изучение языка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позволяет лучше узнать историю и культуру страны;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определять тему, основную мысль текстов о роли русского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языка в жизни общества;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вычитывать разные виды информации; проводить языковой</w:t>
            </w:r>
            <w:r>
              <w:t xml:space="preserve"> ра</w:t>
            </w:r>
            <w:r w:rsidRPr="00B262E5">
              <w:t>збор текстов; извлекать информацию из разных источников(таблиц, схем);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262E5">
              <w:t>• преобразовывать информацию; строить рассуждение о роли</w:t>
            </w:r>
            <w:r>
              <w:t xml:space="preserve"> </w:t>
            </w:r>
            <w:r w:rsidRPr="00B262E5">
              <w:t>русского языка в жизни человека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/>
              </w:rPr>
            </w:pPr>
            <w:r w:rsidRPr="00465EA6">
              <w:rPr>
                <w:b/>
                <w:bCs/>
                <w:color w:val="000000"/>
              </w:rPr>
              <w:t>2</w:t>
            </w:r>
          </w:p>
        </w:tc>
      </w:tr>
      <w:tr w:rsidR="00E97E01" w:rsidRPr="00465EA6" w:rsidTr="00A85108">
        <w:trPr>
          <w:trHeight w:val="906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65EA6">
              <w:rPr>
                <w:b/>
              </w:rPr>
              <w:lastRenderedPageBreak/>
              <w:t>Раздел 1.</w:t>
            </w:r>
            <w:r w:rsidR="00756276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</w:rPr>
              <w:t>Язык и речь. Функциональные стили речи</w:t>
            </w:r>
          </w:p>
        </w:tc>
        <w:tc>
          <w:tcPr>
            <w:tcW w:w="9829" w:type="dxa"/>
          </w:tcPr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7DA">
              <w:rPr>
                <w:b/>
              </w:rPr>
              <w:t>Содержание  учебного  материала: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Язык и речь. Виды речевой деятельности. Речевая ситуация и ее компоненты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Функциональные стили речи и их особенности.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Разговорный стиль речи, его основные признаки, сфера использования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Научный стиль речи. Основные жанры научного стиля: доклад, статья, сообщение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Официально-деловой стиль речи, его признаки, назначение. Жанры официально</w:t>
            </w:r>
            <w:r>
              <w:t>-</w:t>
            </w:r>
            <w:r w:rsidRPr="00465EA6">
              <w:t>делового стиля: заявление, доверенность, расписка, резюме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Художественный стиль речи, его основные признаки: образность, использование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изобразительно-выразительных средств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971F7">
              <w:t xml:space="preserve"> </w:t>
            </w:r>
            <w:r w:rsidRPr="00465EA6">
              <w:t>в тексте. Информационная переработка текста (план, тезисы, конспект, реферат,аннотация). Абзац как средство смыслового членения текста</w:t>
            </w:r>
            <w:r w:rsidRPr="00465EA6">
              <w:rPr>
                <w:b/>
                <w:bCs/>
              </w:rPr>
              <w:t>.</w:t>
            </w:r>
            <w:r w:rsidR="00C971F7"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Функционально-смысловые типы речи (повествование, описание, рассуждение).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i/>
                <w:iCs/>
              </w:rPr>
              <w:t>Соединение в тексте различных типов речи</w:t>
            </w:r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2D63BF">
              <w:t>Лингвостилистический анализ текста.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структуры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Лингвостилистический (стилистический, </w:t>
            </w:r>
            <w:proofErr w:type="spellStart"/>
            <w:r w:rsidRPr="002D63BF">
              <w:rPr>
                <w:bCs/>
                <w:iCs/>
              </w:rPr>
              <w:t>речеведческий</w:t>
            </w:r>
            <w:proofErr w:type="spellEnd"/>
            <w:r w:rsidRPr="002D63BF">
              <w:rPr>
                <w:bCs/>
                <w:iCs/>
              </w:rPr>
              <w:t>) анализ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Освоение видов переработки текста.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066FF3" w:rsidRDefault="00066FF3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Составление связного высказывания на заданную тему, в том числе на лингвистическую.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деятельности:</w:t>
            </w:r>
            <w:r>
              <w:t xml:space="preserve"> </w:t>
            </w:r>
            <w:r w:rsidRPr="0099268D">
              <w:t>Выразительно читать текст, определять тему,</w:t>
            </w:r>
            <w:r>
              <w:t xml:space="preserve"> функциональн</w:t>
            </w:r>
            <w:r w:rsidRPr="0099268D">
              <w:t>ый тип речи, формулировать основную мысль художественных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вычитывать разные виды информации;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средства и способы связи предложений в тексте;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lastRenderedPageBreak/>
              <w:t>• выполнять лингвостилистический анализ текста; определять</w:t>
            </w:r>
            <w:r>
              <w:t xml:space="preserve"> </w:t>
            </w:r>
            <w:r w:rsidRPr="0099268D">
              <w:t>авторскую позицию в тексте; высказывать свою точку зрения</w:t>
            </w:r>
            <w:r>
              <w:t xml:space="preserve"> </w:t>
            </w:r>
            <w:r w:rsidRPr="0099268D">
              <w:t>по проблеме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изобразительно-выразительные средства языка,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указывать их роль в идейно-художественном содержании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составлять связное высказывание (сочинение) в устной и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письменной форме на основе проанализированных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определять эмоциональный настрой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речь с точки зрения правильности, точности,</w:t>
            </w:r>
            <w:r>
              <w:t xml:space="preserve"> в</w:t>
            </w:r>
            <w:r w:rsidRPr="0099268D">
              <w:t>ыразительности, уместности употребления языковых средств;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примеры по темам, взятым из изучаемых художественных произведений;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оцениват</w:t>
            </w:r>
            <w:r w:rsidRPr="0099268D">
              <w:rPr>
                <w:i/>
                <w:iCs/>
              </w:rPr>
              <w:t xml:space="preserve">ь </w:t>
            </w:r>
            <w:r w:rsidRPr="0099268D">
              <w:t>чужие и собственные речевые высказывания разной</w:t>
            </w:r>
            <w:r>
              <w:t xml:space="preserve"> </w:t>
            </w:r>
            <w:r w:rsidRPr="0099268D">
              <w:t>функциональной направленности с точки зрения соответствия</w:t>
            </w:r>
            <w:r>
              <w:t xml:space="preserve"> </w:t>
            </w:r>
            <w:r w:rsidRPr="0099268D">
              <w:t>их коммуникативным задачам и нормам современного русского литературного языка;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исправлять речевые недостатки, редактировать текст;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выступать перед аудиторией сверстников с небольшими ин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формационными сообщениями, докладами на учебно-научную</w:t>
            </w:r>
            <w:r>
              <w:t xml:space="preserve"> </w:t>
            </w:r>
            <w:r w:rsidRPr="0099268D">
              <w:t>тему;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и сравнивать русский речевой этикет с речевым</w:t>
            </w:r>
            <w:r>
              <w:t xml:space="preserve"> </w:t>
            </w:r>
            <w:r w:rsidRPr="0099268D">
              <w:t>этикетом отдельных народов России и мира;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различать тексты разных функциональных стилей (экстра-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лингвистические особенности, лингвистические особенности</w:t>
            </w:r>
            <w:r>
              <w:t xml:space="preserve"> </w:t>
            </w:r>
            <w:r w:rsidRPr="0099268D">
              <w:t>на уровне употребления лексических средств, типичных синтаксических конструкций);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тексты разных жанров научного (учебно-научного), публицистического, официально-делового стилей,</w:t>
            </w:r>
            <w:r>
              <w:t xml:space="preserve"> </w:t>
            </w:r>
            <w:r w:rsidRPr="0099268D">
              <w:t>разговорной речи;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создавать устные и письменные высказывания разных стилей,</w:t>
            </w:r>
            <w:r>
              <w:t xml:space="preserve"> </w:t>
            </w:r>
            <w:r w:rsidRPr="0099268D">
              <w:t>жанров и типов речи (отзыв, сообщение, доклад; интервью,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репортаж, эссе; расписка, доверенность, заявление; рассказ,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беседа, спор);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тексты разных функциональных типов и стилей;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осуществлять информационную переработку текста, создавать</w:t>
            </w:r>
            <w:r>
              <w:t xml:space="preserve"> </w:t>
            </w:r>
            <w:r w:rsidRPr="0099268D">
              <w:t>вторичный текст, используя разные виды переработки текста</w:t>
            </w:r>
          </w:p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9268D">
              <w:t>(план, тезисы, конспект, реферат, аннотацию, рецензи</w:t>
            </w:r>
            <w:r>
              <w:t>и.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E97E01" w:rsidRPr="00465EA6" w:rsidTr="00A85108">
        <w:trPr>
          <w:trHeight w:val="158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2.</w:t>
            </w:r>
            <w:r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Фонетика,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lastRenderedPageBreak/>
              <w:t>орфоэпия,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графика,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 xml:space="preserve"> </w:t>
            </w:r>
            <w:r w:rsidRPr="000977D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Фонетические единицы. Звук и фонема. Открытый и закрытый слоги. Соотношение буквы и </w:t>
            </w:r>
            <w:r w:rsidRPr="002D63BF">
              <w:rPr>
                <w:bCs/>
                <w:iCs/>
              </w:rPr>
              <w:lastRenderedPageBreak/>
              <w:t>звука. Фонетическая фраза. Ударение словесное и логическое. Роль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Орфоэпические нормы: произносительные нормы и нормы ударения. Произношение гласных и согласных звуков, заимствованных слов. Использование </w:t>
            </w:r>
            <w:r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орфоэпического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словаря.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 xml:space="preserve">Благозвучие речи. Звукопись как изобразительное средство. Ассонанс, </w:t>
            </w:r>
            <w:proofErr w:type="spellStart"/>
            <w:r w:rsidRPr="00797521">
              <w:rPr>
                <w:bCs/>
                <w:i/>
                <w:iCs/>
              </w:rPr>
              <w:t>аллирация</w:t>
            </w:r>
            <w:proofErr w:type="spellEnd"/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буквы ь. Правописание о/е после шипящих и ц. Правописание приставок на з- / с-.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и/ы после приставок.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языка.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выразительными средствами фонетики</w:t>
            </w:r>
            <w:r w:rsidR="005E5172">
              <w:rPr>
                <w:bCs/>
                <w:iCs/>
              </w:rP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</w:t>
            </w:r>
            <w:r>
              <w:rPr>
                <w:bCs/>
                <w:iCs/>
              </w:rPr>
              <w:t>:</w:t>
            </w:r>
            <w:r w:rsidRPr="00465EA6"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из мультимедийных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орфоэпических словарей и справочников; использовать ее в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t>различных видах деятельности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строить рассуждения с целью анализа проделанной работы;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операции синтеза и анализа с целью обобщения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признаков, характеристик, фактов и т. д.;</w:t>
            </w:r>
          </w:p>
          <w:p w:rsidR="00E97E01" w:rsidRPr="00465EA6" w:rsidRDefault="00E97E01" w:rsidP="00C971F7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465EA6">
              <w:t xml:space="preserve">• извлекать необходимую информацию из орфоэпических словарей и справочников; 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E97E01" w:rsidRPr="00465EA6" w:rsidTr="00A85108">
        <w:trPr>
          <w:trHeight w:val="972"/>
        </w:trPr>
        <w:tc>
          <w:tcPr>
            <w:tcW w:w="2514" w:type="dxa"/>
          </w:tcPr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3.</w:t>
            </w:r>
            <w:r w:rsidRPr="00465EA6">
              <w:rPr>
                <w:b/>
                <w:bCs/>
              </w:rPr>
              <w:t xml:space="preserve">  Лексикология и фразеология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lastRenderedPageBreak/>
              <w:t>употребление. Изобразительные возможности синонимов, антонимов, омонимов,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паронимов. Контекстуальные синонимы и антонимы. Градация. Антитеза.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пословицы и поговорки.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Фразеологизмы. Отличие фразеологизма от слова. Употребление фразеологизмов в речи. Афоризмы. Лексические и фразеологические словари. Лексико -</w:t>
            </w:r>
            <w:r w:rsidR="000C3C2A">
              <w:rPr>
                <w:bCs/>
                <w:iCs/>
              </w:rPr>
              <w:t>фр</w:t>
            </w:r>
            <w:r w:rsidRPr="002D63BF">
              <w:rPr>
                <w:bCs/>
                <w:iCs/>
              </w:rPr>
              <w:t>азеологический разбор.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числе на лингвистическую тему.</w:t>
            </w:r>
          </w:p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C508A">
              <w:rPr>
                <w:b/>
                <w:bCs/>
                <w:iCs/>
              </w:rPr>
              <w:t>Виды учебной деятельности:</w:t>
            </w:r>
            <w:r w:rsidRPr="00DC508A">
              <w:rPr>
                <w:b/>
                <w:lang w:eastAsia="en-US"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rPr>
                <w:lang w:eastAsia="en-US"/>
              </w:rPr>
              <w:t xml:space="preserve"> </w:t>
            </w:r>
            <w:r w:rsidRPr="00465EA6">
              <w:t>Аргументировать различие лексического и грамматического</w:t>
            </w:r>
            <w:r>
              <w:t xml:space="preserve"> </w:t>
            </w:r>
            <w:r w:rsidRPr="00465EA6">
              <w:t>значения слова; опознавать основные выразительные средства</w:t>
            </w:r>
            <w:r>
              <w:t xml:space="preserve"> </w:t>
            </w:r>
            <w:r w:rsidRPr="00465EA6">
              <w:t>лексики и фразеологии в публицистической и художественной</w:t>
            </w:r>
            <w:r>
              <w:t xml:space="preserve"> </w:t>
            </w:r>
            <w:r w:rsidRPr="00465EA6">
              <w:t>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объяснять особенности употребления лексических средств в</w:t>
            </w:r>
            <w:r>
              <w:t xml:space="preserve"> </w:t>
            </w:r>
            <w:r w:rsidRPr="00465EA6">
              <w:t>текстах научного и официально-делового стилей речи; извлекать</w:t>
            </w:r>
            <w:r>
              <w:t xml:space="preserve"> </w:t>
            </w:r>
            <w:r w:rsidRPr="00465EA6">
              <w:t>необходимую информацию из лексических словарей разного типа</w:t>
            </w:r>
            <w:r>
              <w:t xml:space="preserve"> </w:t>
            </w:r>
            <w:r w:rsidRPr="00465EA6">
              <w:t>(толкового словаря, словарей синонимов, антонимов, устаревших</w:t>
            </w:r>
            <w:r>
              <w:t xml:space="preserve"> </w:t>
            </w:r>
            <w:r w:rsidRPr="00465EA6">
              <w:t>слов, иностранных слов, фразеологического словаря и др.) и</w:t>
            </w:r>
            <w:r>
              <w:t xml:space="preserve"> </w:t>
            </w:r>
            <w:r w:rsidRPr="00465EA6">
              <w:t xml:space="preserve">справочников, в том числе </w:t>
            </w:r>
            <w:r w:rsidRPr="00465EA6">
              <w:lastRenderedPageBreak/>
              <w:t>мультимедийных; использовать эту</w:t>
            </w:r>
            <w:r w:rsidR="001C65BF">
              <w:t xml:space="preserve"> </w:t>
            </w:r>
            <w:r w:rsidRPr="00465EA6">
              <w:t>информацию в различных видах деятельности;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познавать основные виды тропов, построенных на переносном</w:t>
            </w:r>
            <w:r>
              <w:t xml:space="preserve"> </w:t>
            </w:r>
            <w:r w:rsidRPr="00465EA6">
              <w:t>значении слова (метафора, эпитет, олицетворение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E97E01" w:rsidRPr="00465EA6" w:rsidTr="00A85108">
        <w:trPr>
          <w:trHeight w:val="1550"/>
        </w:trPr>
        <w:tc>
          <w:tcPr>
            <w:tcW w:w="2514" w:type="dxa"/>
          </w:tcPr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 w:rsidR="00C971F7"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4</w:t>
            </w:r>
            <w:r w:rsidR="00C971F7">
              <w:rPr>
                <w:b/>
                <w:bCs/>
              </w:rPr>
              <w:t>. М</w:t>
            </w:r>
            <w:r w:rsidRPr="00465EA6">
              <w:rPr>
                <w:b/>
                <w:bCs/>
              </w:rPr>
              <w:t>орфемика,</w:t>
            </w:r>
          </w:p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t xml:space="preserve">словообразование, </w:t>
            </w:r>
          </w:p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rPr>
                <w:b/>
                <w:bCs/>
              </w:rPr>
            </w:pP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 антонимия морфем. Морфемный разбор слова.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2D63BF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797521">
              <w:rPr>
                <w:bCs/>
                <w:i/>
                <w:iCs/>
              </w:rPr>
              <w:t>Понятие об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этимологии. Словообразовательный анализ.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приставок в разных стилях речи. Употребление суффиксов в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разных стилях речи</w:t>
            </w:r>
            <w:r w:rsidRPr="002D63BF">
              <w:rPr>
                <w:bCs/>
                <w:iCs/>
              </w:rPr>
              <w:t>. Речевые ошибки, связанные с неоправданным повтором однокоренных слов.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при- / пре-. Правописание сложных слов.</w:t>
            </w:r>
          </w:p>
          <w:p w:rsidR="00E97E01" w:rsidRPr="000431E9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Анализ </w:t>
            </w:r>
            <w:proofErr w:type="spellStart"/>
            <w:r w:rsidRPr="002D63BF">
              <w:rPr>
                <w:bCs/>
                <w:iCs/>
              </w:rPr>
              <w:t>одноструктурных</w:t>
            </w:r>
            <w:proofErr w:type="spellEnd"/>
            <w:r w:rsidRPr="002D63BF">
              <w:rPr>
                <w:bCs/>
                <w:iCs/>
              </w:rPr>
              <w:t xml:space="preserve"> слов с морфемами-омонимами; сопоставление слов с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морфемами-синонимами.</w:t>
            </w:r>
          </w:p>
          <w:p w:rsidR="00A32149" w:rsidRPr="00DE301A" w:rsidRDefault="00E97E01" w:rsidP="00A32149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1F497D" w:themeColor="text2"/>
              </w:rPr>
            </w:pPr>
            <w:r w:rsidRPr="002D63BF">
              <w:rPr>
                <w:bCs/>
                <w:iCs/>
              </w:rPr>
              <w:t xml:space="preserve">Распределение слов по словообразовательным гнездам, восстановление словообразовательной цепочки. </w:t>
            </w:r>
            <w:r w:rsidR="00A32149" w:rsidRPr="0038164E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  <w:r w:rsidR="00A32149">
              <w:rPr>
                <w:bCs/>
                <w:iCs/>
              </w:rPr>
              <w:t xml:space="preserve"> 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слов, слов одной структуры.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D63BF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AF0019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F0019">
              <w:rPr>
                <w:b/>
                <w:bCs/>
                <w:lang w:eastAsia="en-US"/>
              </w:rPr>
              <w:t>Виды учебной деятельности:</w:t>
            </w:r>
            <w:r w:rsidRPr="00AF0019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Опознавать, наблюдать изучаемое языковое явление, извлекать его из текста;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морфемный, словообразовательный, этимологический,</w:t>
            </w:r>
            <w:r>
              <w:t xml:space="preserve"> </w:t>
            </w:r>
            <w:r w:rsidRPr="00465EA6">
              <w:t>орфографический анализ;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характеризовать словообразовательные цепочки и словообразовательные гнезда</w:t>
            </w:r>
            <w:r w:rsidRPr="00465EA6">
              <w:rPr>
                <w:i/>
                <w:iCs/>
              </w:rPr>
              <w:t xml:space="preserve">, </w:t>
            </w:r>
            <w:r w:rsidRPr="00465EA6">
              <w:t>устанавливая смысловую и структурную</w:t>
            </w:r>
            <w:r>
              <w:t xml:space="preserve"> </w:t>
            </w:r>
            <w:r w:rsidRPr="00465EA6">
              <w:t>связь однокоренных слов;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lastRenderedPageBreak/>
              <w:t>• опознавать основные выразительные средства словообразование художественной 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извлекать необходимую информацию из морфемных, словообразовательных</w:t>
            </w:r>
            <w:r>
              <w:t xml:space="preserve"> </w:t>
            </w:r>
            <w:r w:rsidRPr="00465EA6">
              <w:t>и этимологических словарей и справочников,</w:t>
            </w:r>
            <w:r>
              <w:t xml:space="preserve"> </w:t>
            </w:r>
            <w:r w:rsidRPr="00465EA6">
              <w:t xml:space="preserve">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  <w:r w:rsidRPr="00465EA6">
              <w:rPr>
                <w:lang w:eastAsia="en-US"/>
              </w:rPr>
              <w:t xml:space="preserve">  </w:t>
            </w:r>
            <w:r w:rsidRPr="00465EA6">
              <w:t>в том числе</w:t>
            </w:r>
            <w:r>
              <w:t xml:space="preserve"> </w:t>
            </w:r>
            <w:r w:rsidRPr="00465EA6">
              <w:t xml:space="preserve"> мультимедийных;</w:t>
            </w:r>
          </w:p>
        </w:tc>
        <w:tc>
          <w:tcPr>
            <w:tcW w:w="2219" w:type="dxa"/>
          </w:tcPr>
          <w:p w:rsidR="00E97E01" w:rsidRPr="00465EA6" w:rsidRDefault="00E329E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C971F7" w:rsidRPr="00465EA6" w:rsidTr="000C3C2A">
        <w:trPr>
          <w:trHeight w:val="546"/>
        </w:trPr>
        <w:tc>
          <w:tcPr>
            <w:tcW w:w="2514" w:type="dxa"/>
          </w:tcPr>
          <w:p w:rsidR="00C971F7" w:rsidRPr="00465EA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 xml:space="preserve">Раздел  </w:t>
            </w:r>
            <w:r>
              <w:rPr>
                <w:b/>
                <w:bCs/>
              </w:rPr>
              <w:t>5</w:t>
            </w:r>
            <w:r w:rsidR="00756276">
              <w:rPr>
                <w:b/>
                <w:bCs/>
              </w:rPr>
              <w:t>.</w:t>
            </w:r>
            <w:r w:rsidRPr="00465EA6">
              <w:rPr>
                <w:b/>
                <w:bCs/>
              </w:rPr>
              <w:t xml:space="preserve"> Морфология и орфография</w:t>
            </w:r>
          </w:p>
        </w:tc>
        <w:tc>
          <w:tcPr>
            <w:tcW w:w="9829" w:type="dxa"/>
          </w:tcPr>
          <w:p w:rsidR="00C971F7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F0019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их роль в построении текста. </w:t>
            </w:r>
            <w:r w:rsidRPr="00797521">
              <w:rPr>
                <w:bCs/>
                <w:i/>
                <w:iCs/>
              </w:rPr>
              <w:t>Основные выразительные средства морфологии.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существительное.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существительных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прилагательное.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прилагательных.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числительное.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числительных в речи. Сочетание числительных оба, обе, двое, трое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других с существительными разного рода.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Местоимение.</w:t>
            </w:r>
            <w:r w:rsidRPr="00B948B4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в тексте. </w:t>
            </w:r>
            <w:r w:rsidRPr="00797521">
              <w:rPr>
                <w:bCs/>
                <w:i/>
                <w:iCs/>
              </w:rPr>
              <w:t>Синонимия местоименных форм.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Глагол.</w:t>
            </w:r>
            <w:r w:rsidRPr="00B948B4">
              <w:rPr>
                <w:bCs/>
                <w:iCs/>
              </w:rPr>
              <w:t xml:space="preserve"> Грамматические признаки глагола.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форм глагола в речи. </w:t>
            </w:r>
            <w:r w:rsidRPr="00797521">
              <w:rPr>
                <w:bCs/>
                <w:i/>
                <w:iCs/>
              </w:rPr>
              <w:t>Употребление в художественном тексте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Причастие как особая форма глагола</w:t>
            </w:r>
            <w:r w:rsidRPr="00B948B4">
              <w:rPr>
                <w:bCs/>
                <w:iCs/>
              </w:rPr>
              <w:t xml:space="preserve">. Образование действительных и страдательных </w:t>
            </w:r>
            <w:r w:rsidRPr="00B948B4">
              <w:rPr>
                <w:bCs/>
                <w:iCs/>
              </w:rPr>
              <w:lastRenderedPageBreak/>
              <w:t>причастий. Правописание суффиксов и окончаний причастий. Правописание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не с причастиями. Правописание -</w:t>
            </w:r>
            <w:proofErr w:type="spellStart"/>
            <w:r w:rsidRPr="00B948B4">
              <w:rPr>
                <w:bCs/>
                <w:iCs/>
              </w:rPr>
              <w:t>н</w:t>
            </w:r>
            <w:proofErr w:type="spellEnd"/>
            <w:r w:rsidRPr="00B948B4">
              <w:rPr>
                <w:bCs/>
                <w:iCs/>
              </w:rPr>
              <w:t>- и -</w:t>
            </w:r>
            <w:proofErr w:type="spellStart"/>
            <w:r w:rsidRPr="00B948B4">
              <w:rPr>
                <w:bCs/>
                <w:iCs/>
              </w:rPr>
              <w:t>нн</w:t>
            </w:r>
            <w:proofErr w:type="spellEnd"/>
            <w:r w:rsidRPr="00B948B4">
              <w:rPr>
                <w:bCs/>
                <w:iCs/>
              </w:rPr>
              <w:t>- в причастиях и отглагольных прилагательных. Причастный оборот и знаки препинания в предложении с причастным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оборотом. Морфологический разбор 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причастий в текстах разных стилей</w:t>
            </w:r>
            <w:r w:rsidRPr="00B948B4">
              <w:rPr>
                <w:bCs/>
                <w:iCs/>
              </w:rPr>
              <w:t>. Синонимия 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Деепричастие как особая форма глагола</w:t>
            </w:r>
            <w:r w:rsidRPr="00B948B4">
              <w:rPr>
                <w:bCs/>
                <w:iCs/>
              </w:rPr>
              <w:t>. Образование деепричастий совершенного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деепричастия.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деепричастий в текстах разных стилей</w:t>
            </w:r>
            <w:r w:rsidRPr="00B948B4">
              <w:rPr>
                <w:bCs/>
                <w:iCs/>
              </w:rPr>
              <w:t>. Особенности построения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предложений с деепричастиями. Синонимия деепричастий.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Наречие.</w:t>
            </w:r>
            <w:r w:rsidRPr="00B948B4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Морфологический разбор наречия.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наречия в речи. </w:t>
            </w:r>
            <w:r w:rsidRPr="00797521">
              <w:rPr>
                <w:bCs/>
                <w:i/>
                <w:iCs/>
              </w:rPr>
              <w:t>Синонимия наречий при характеристике признака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действия</w:t>
            </w:r>
            <w:r w:rsidRPr="00B948B4">
              <w:rPr>
                <w:bCs/>
                <w:iCs/>
              </w:rPr>
              <w:t>. Использование местоименных наречий для связи предложений в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C971F7" w:rsidRPr="00466C99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66C99">
              <w:rPr>
                <w:b/>
                <w:bCs/>
                <w:iCs/>
              </w:rPr>
              <w:t>Служебные части речи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Предлог как часть речи</w:t>
            </w:r>
            <w:r w:rsidRPr="00B948B4">
              <w:rPr>
                <w:bCs/>
                <w:iCs/>
              </w:rPr>
              <w:t>. Правописание предлогов. Отличие производных предлогов (в течение, в продолжение, вследствие и др.)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Союз как часть речи</w:t>
            </w:r>
            <w:r w:rsidRPr="00B948B4">
              <w:rPr>
                <w:bCs/>
                <w:iCs/>
              </w:rPr>
              <w:t>. Правописание союзов. Отличие союзов тоже, также, чтобы, зато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связи предложений в тексте.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Частица как часть речи</w:t>
            </w:r>
            <w:r w:rsidRPr="00B948B4">
              <w:rPr>
                <w:bCs/>
                <w:iCs/>
              </w:rPr>
              <w:t>. Правописание частиц. Правописание частиц не и ни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разными частями речи. </w:t>
            </w:r>
            <w:r w:rsidRPr="00797521">
              <w:rPr>
                <w:bCs/>
                <w:i/>
                <w:iCs/>
              </w:rPr>
              <w:t>Частицы как средство выразительности речи. Употребление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частиц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Междометия и звукоподражательные слова</w:t>
            </w:r>
            <w:r w:rsidRPr="00B948B4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междометий в речи.</w:t>
            </w:r>
          </w:p>
          <w:p w:rsidR="00C971F7" w:rsidRPr="00A247ED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247ED">
              <w:rPr>
                <w:b/>
                <w:bCs/>
                <w:iCs/>
              </w:rPr>
              <w:t>Практические занятия</w:t>
            </w:r>
            <w:r>
              <w:rPr>
                <w:b/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Исследование текста с целью освоения основных понятий морфологии: грамматические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категории и грамматические значения; выведение алгоритма морфологического разбора.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значением словоформ разных частей речи и их функциями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и характеристика общего грамматического значения, морфологических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синтаксических признаков слов разных частей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лексического и грамматического значения слов.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Выявление нормы употребления сходных грамматических форм в письменной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речи обуча</w:t>
            </w:r>
            <w:r>
              <w:rPr>
                <w:bCs/>
                <w:iCs/>
              </w:rPr>
              <w:t>ю</w:t>
            </w:r>
            <w:r w:rsidRPr="00B948B4">
              <w:rPr>
                <w:bCs/>
                <w:iCs/>
              </w:rPr>
              <w:t>щихся.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 xml:space="preserve">Подбор текстов с определенными орфограммами и </w:t>
            </w:r>
            <w:proofErr w:type="spellStart"/>
            <w:r w:rsidRPr="00B948B4">
              <w:rPr>
                <w:bCs/>
                <w:iCs/>
              </w:rPr>
              <w:t>пунктограммами</w:t>
            </w:r>
            <w:proofErr w:type="spellEnd"/>
            <w:r w:rsidR="000C3C2A">
              <w:rPr>
                <w:bCs/>
                <w:iCs/>
              </w:rPr>
              <w:t>.</w:t>
            </w:r>
          </w:p>
          <w:p w:rsidR="00C971F7" w:rsidRPr="009D6764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D6764">
              <w:rPr>
                <w:b/>
              </w:rPr>
              <w:t xml:space="preserve">Виды   учебной деятельности: 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Опознавать, наблюдать изучаемое языковое явление, извлекать его из текста, анализировать с точки зрения </w:t>
            </w:r>
            <w:proofErr w:type="spellStart"/>
            <w:r w:rsidRPr="00465EA6">
              <w:t>текстообразующей</w:t>
            </w:r>
            <w:proofErr w:type="spellEnd"/>
            <w:r>
              <w:t xml:space="preserve"> </w:t>
            </w:r>
            <w:r w:rsidRPr="00465EA6">
              <w:t xml:space="preserve"> роли;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морфологический, орфографический</w:t>
            </w:r>
            <w:r>
              <w:t xml:space="preserve"> ,  </w:t>
            </w:r>
            <w:r w:rsidRPr="00465EA6">
              <w:t xml:space="preserve"> пунктуационный анализ;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признаков, характеристик, фактов и т. д.; подбирать примеры по</w:t>
            </w:r>
            <w:r>
              <w:t xml:space="preserve">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 анализировать текст с</w:t>
            </w:r>
            <w:r>
              <w:t xml:space="preserve"> </w:t>
            </w:r>
            <w:r w:rsidRPr="00465EA6">
              <w:t>целью обнаружения изуч</w:t>
            </w:r>
            <w:r>
              <w:t>енных понятий (категорий), орфо</w:t>
            </w:r>
            <w:r w:rsidRPr="00465EA6">
              <w:t xml:space="preserve">грамм, </w:t>
            </w:r>
            <w:proofErr w:type="spellStart"/>
            <w:r w:rsidRPr="00465EA6">
              <w:t>пунктограмм</w:t>
            </w:r>
            <w:proofErr w:type="spellEnd"/>
            <w:r w:rsidRPr="00465EA6">
              <w:t>;</w:t>
            </w:r>
          </w:p>
          <w:p w:rsidR="00C971F7" w:rsidRPr="00B948B4" w:rsidRDefault="00C971F7" w:rsidP="000C3C2A">
            <w:pPr>
              <w:ind w:right="21"/>
              <w:jc w:val="both"/>
              <w:rPr>
                <w:bCs/>
                <w:lang w:eastAsia="en-US"/>
              </w:rPr>
            </w:pPr>
            <w:r w:rsidRPr="00465EA6">
              <w:t>• извлекать необходимую информацию из мультимедийных</w:t>
            </w:r>
            <w:r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 xml:space="preserve">информацию в процессе письма; определять роль слов </w:t>
            </w:r>
            <w:r w:rsidRPr="00465EA6">
              <w:lastRenderedPageBreak/>
              <w:t>разных</w:t>
            </w:r>
            <w:r>
              <w:t xml:space="preserve"> </w:t>
            </w:r>
            <w:r w:rsidRPr="00465EA6">
              <w:t>частей речи в текстообразовании</w:t>
            </w:r>
            <w:r w:rsidR="000C3C2A">
              <w:t xml:space="preserve">. </w:t>
            </w:r>
          </w:p>
        </w:tc>
        <w:tc>
          <w:tcPr>
            <w:tcW w:w="2219" w:type="dxa"/>
          </w:tcPr>
          <w:p w:rsidR="00C971F7" w:rsidRPr="000431E9" w:rsidRDefault="00C971F7" w:rsidP="000C3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C971F7" w:rsidRPr="00465EA6" w:rsidTr="00A85108">
        <w:trPr>
          <w:trHeight w:val="158"/>
        </w:trPr>
        <w:tc>
          <w:tcPr>
            <w:tcW w:w="2514" w:type="dxa"/>
          </w:tcPr>
          <w:p w:rsidR="0075627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 6</w:t>
            </w:r>
            <w:r w:rsidR="00756276">
              <w:rPr>
                <w:b/>
                <w:bCs/>
              </w:rPr>
              <w:t>.</w:t>
            </w:r>
          </w:p>
          <w:p w:rsidR="00C971F7" w:rsidRPr="00465EA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t>Синтаксис и пунктуация</w:t>
            </w:r>
          </w:p>
        </w:tc>
        <w:tc>
          <w:tcPr>
            <w:tcW w:w="9829" w:type="dxa"/>
          </w:tcPr>
          <w:p w:rsidR="00C971F7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Содержание  учебного материала: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Основные единицы синтаксиса.</w:t>
            </w:r>
            <w:r w:rsidRPr="00B948B4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797521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Словосочетание.</w:t>
            </w:r>
            <w:r w:rsidRPr="00B948B4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797521">
              <w:rPr>
                <w:bCs/>
                <w:i/>
                <w:iCs/>
              </w:rPr>
              <w:t>Синонимия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Простое предложение.</w:t>
            </w:r>
            <w:r w:rsidRPr="00B948B4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797521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</w:t>
            </w:r>
            <w:r w:rsidRPr="00797521">
              <w:rPr>
                <w:bCs/>
                <w:i/>
                <w:iCs/>
              </w:rPr>
              <w:t>Единство видовременных форм глаголов-сказуемых как средство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связи предложений в тексте</w:t>
            </w:r>
            <w:r w:rsidRPr="00B948B4">
              <w:rPr>
                <w:bCs/>
                <w:iCs/>
              </w:rPr>
              <w:t>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дополнение).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Синонимия согласованных и несогласованных определений</w:t>
            </w:r>
            <w:r w:rsidRPr="00B948B4">
              <w:rPr>
                <w:bCs/>
                <w:iCs/>
              </w:rPr>
              <w:t>. Обстоятельства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времени и места как средство связи предложений в тексте.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Односоставное и неполное предложение.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Синонимия односоставных предложений</w:t>
            </w:r>
            <w:r w:rsidRPr="00B948B4">
              <w:rPr>
                <w:bCs/>
                <w:iCs/>
              </w:rPr>
              <w:t>. Предложения односоставные и двусоставные как синтаксические синонимы; использование их в разных типах и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стилях речи. Использование неполных предложений в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Односложное простое предложение.</w:t>
            </w:r>
            <w:r w:rsidRPr="00B948B4">
              <w:rPr>
                <w:bCs/>
                <w:iCs/>
              </w:rPr>
              <w:t xml:space="preserve"> Предложения с однородными членами и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797521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Предложения с обособленными и уточняющими членами. Обособление определ</w:t>
            </w:r>
            <w:r>
              <w:rPr>
                <w:bCs/>
                <w:iCs/>
              </w:rPr>
              <w:t>е</w:t>
            </w:r>
            <w:r w:rsidRPr="00B948B4">
              <w:rPr>
                <w:bCs/>
                <w:iCs/>
              </w:rPr>
              <w:t xml:space="preserve">ний. </w:t>
            </w:r>
            <w:r w:rsidRPr="00797521">
              <w:rPr>
                <w:bCs/>
                <w:i/>
                <w:iCs/>
              </w:rPr>
              <w:t>Синонимия обособленных и необособленных определений</w:t>
            </w:r>
            <w:r w:rsidRPr="00B948B4">
              <w:rPr>
                <w:bCs/>
                <w:iCs/>
              </w:rPr>
              <w:t xml:space="preserve">. Обособление приложений. </w:t>
            </w:r>
            <w:r w:rsidRPr="00B948B4">
              <w:rPr>
                <w:bCs/>
                <w:iCs/>
              </w:rPr>
              <w:lastRenderedPageBreak/>
              <w:t>Обособление дополнений. Обособление обстоятельств. Роль сравнительного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Стилистическая роль обособленных и необособленных членов предложения.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слов-омонимов. Употребление вводных слов в речи; стилистическое различие между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Знаки препинания при обращении. </w:t>
            </w:r>
            <w:r w:rsidRPr="00797521">
              <w:rPr>
                <w:bCs/>
                <w:i/>
                <w:iCs/>
              </w:rPr>
              <w:t>Использование обращений в разных стилях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к нему.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Сложное предложение.</w:t>
            </w:r>
            <w:r w:rsidRPr="00B948B4">
              <w:rPr>
                <w:bCs/>
                <w:iCs/>
              </w:rPr>
              <w:t xml:space="preserve"> Сложносочиненное предложение. Знаки препинания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сложносочиненном предложении. Синонимика сложносочиненных предложений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различными союзами. Употребление сложносочиненных предложений в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Сложноподчиненное предложение</w:t>
            </w:r>
            <w:r w:rsidRPr="00B948B4">
              <w:rPr>
                <w:bCs/>
                <w:iCs/>
              </w:rPr>
              <w:t>. Знаки препинания в сложноподчиненном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сложноподчиненных предложений в разных типах 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стилях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Бессоюзное сложное предложение.</w:t>
            </w:r>
            <w:r w:rsidRPr="00B948B4">
              <w:rPr>
                <w:bCs/>
                <w:iCs/>
              </w:rPr>
              <w:t xml:space="preserve"> Знаки препинания в бессоюзном сложном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бессоюзных сложных предложений в речи.</w:t>
            </w:r>
          </w:p>
          <w:p w:rsidR="00C971F7" w:rsidRPr="00797521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в сложном предложении с разными видами связи</w:t>
            </w:r>
            <w:r w:rsidRPr="00797521">
              <w:rPr>
                <w:bCs/>
                <w:i/>
                <w:iCs/>
              </w:rPr>
              <w:t>. Синонимика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Оформление диалога. Знаки препинания при диалоге.</w:t>
            </w:r>
          </w:p>
          <w:p w:rsidR="00C971F7" w:rsidRPr="00A247ED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работы: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Особенности употребления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Синонимия словосочетаний.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роли разных типов простых и сложных предложений в текстообразовании.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устной и письменной речи.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Наблюдение над функционированием правил пунктуации в образцах письменных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текстов.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схем простых и сложных предложений и составление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по схемам.</w:t>
            </w:r>
          </w:p>
          <w:p w:rsidR="00C971F7" w:rsidRPr="00B948B4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структуры, в том числе на лингвистическую тему.</w:t>
            </w:r>
          </w:p>
          <w:p w:rsidR="00C971F7" w:rsidRPr="00B948B4" w:rsidRDefault="00C971F7" w:rsidP="00C971F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>Применение синтаксического и пунктуационного разбора простого предлож</w:t>
            </w:r>
            <w:r>
              <w:rPr>
                <w:bCs/>
                <w:iCs/>
              </w:rPr>
              <w:t>ения</w:t>
            </w:r>
          </w:p>
        </w:tc>
        <w:tc>
          <w:tcPr>
            <w:tcW w:w="2219" w:type="dxa"/>
          </w:tcPr>
          <w:p w:rsidR="00C971F7" w:rsidRPr="00465EA6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20</w:t>
            </w:r>
          </w:p>
        </w:tc>
      </w:tr>
      <w:tr w:rsidR="00C971F7" w:rsidRPr="00465EA6" w:rsidTr="000C3C2A">
        <w:trPr>
          <w:trHeight w:val="830"/>
        </w:trPr>
        <w:tc>
          <w:tcPr>
            <w:tcW w:w="2514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9D6764">
              <w:rPr>
                <w:b/>
                <w:bCs/>
                <w:lang w:eastAsia="en-US"/>
              </w:rPr>
              <w:t>Виды  учебной деятельности</w:t>
            </w:r>
            <w:r w:rsidR="00756276">
              <w:t xml:space="preserve">. </w:t>
            </w:r>
            <w:r w:rsidRPr="00465EA6">
              <w:t>Опознавать, наблюдать изучаемое языковое явление, извлекать</w:t>
            </w:r>
            <w:r>
              <w:t xml:space="preserve"> </w:t>
            </w:r>
            <w:r w:rsidRPr="00465EA6">
              <w:t>его из текста, анализировать с точки зрения</w:t>
            </w:r>
            <w:r>
              <w:t xml:space="preserve"> </w:t>
            </w:r>
            <w:r w:rsidRPr="00465EA6">
              <w:t xml:space="preserve"> </w:t>
            </w:r>
            <w:proofErr w:type="spellStart"/>
            <w:r w:rsidRPr="00465EA6">
              <w:t>текстообразующей</w:t>
            </w:r>
            <w:proofErr w:type="spellEnd"/>
            <w:r>
              <w:t xml:space="preserve"> </w:t>
            </w:r>
            <w:r w:rsidRPr="00465EA6">
              <w:t>роли, проводить языковой разбор (фонетический,</w:t>
            </w:r>
            <w:r>
              <w:t xml:space="preserve"> </w:t>
            </w:r>
            <w:r w:rsidRPr="00465EA6">
              <w:t xml:space="preserve">лексический, морфемный, </w:t>
            </w:r>
            <w:r>
              <w:t>с</w:t>
            </w:r>
            <w:r w:rsidRPr="00465EA6">
              <w:t>ловообразовательный, этимологический, морфологический, синтаксический, орфографический,</w:t>
            </w:r>
            <w:r w:rsidR="000C3C2A">
              <w:t xml:space="preserve"> </w:t>
            </w:r>
            <w:r w:rsidRPr="00465EA6">
              <w:t>пунктуационный);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комментировать ответы товарищей;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 определять круг орфографических и пунктуационных</w:t>
            </w:r>
            <w:r>
              <w:t xml:space="preserve"> </w:t>
            </w:r>
            <w:r w:rsidRPr="00465EA6">
              <w:t>правил, по которым следует ориентироваться в</w:t>
            </w:r>
            <w:r>
              <w:t xml:space="preserve"> </w:t>
            </w:r>
            <w:r w:rsidRPr="00465EA6">
              <w:t>конкретном случае; анализировать текст с целью обнаружения</w:t>
            </w:r>
            <w:r>
              <w:t xml:space="preserve"> </w:t>
            </w:r>
            <w:r w:rsidRPr="00465EA6">
              <w:t xml:space="preserve">изученных понятий (категорий), орфограмм, </w:t>
            </w:r>
            <w:proofErr w:type="spellStart"/>
            <w:r w:rsidRPr="00465EA6">
              <w:t>пунктограмм</w:t>
            </w:r>
            <w:proofErr w:type="spellEnd"/>
            <w:r w:rsidRPr="00465EA6">
              <w:t>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синтаксические конструкции (словосочетания,</w:t>
            </w:r>
            <w:r w:rsidR="000C3C2A">
              <w:t xml:space="preserve"> </w:t>
            </w:r>
            <w:r w:rsidRPr="00465EA6">
              <w:t>предложения) по опорным словам, схемам, заданным темам,</w:t>
            </w:r>
            <w:r w:rsidR="000C3C2A">
              <w:t xml:space="preserve"> </w:t>
            </w:r>
            <w:r w:rsidRPr="00465EA6">
              <w:t>соблюдая основные синтаксические нормы;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при-</w:t>
            </w:r>
            <w:r>
              <w:t xml:space="preserve"> </w:t>
            </w:r>
            <w:r w:rsidRPr="00465EA6">
              <w:t>знаков, характеристик, фактов и т. д.; подбирать примеры по</w:t>
            </w:r>
            <w:r>
              <w:t xml:space="preserve"> 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определять роль синтаксических конструкций в текстообразовании; находить в тексте стилистические фигуры;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из мультимедийных</w:t>
            </w:r>
            <w:r w:rsidR="000C3C2A"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>информацию в процессе письма;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производить синонимическую замену синтаксических конструкций;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</w:t>
            </w:r>
          </w:p>
          <w:p w:rsidR="00C971F7" w:rsidRPr="00465EA6" w:rsidRDefault="00C971F7" w:rsidP="00A85108">
            <w:pPr>
              <w:autoSpaceDE w:val="0"/>
              <w:autoSpaceDN w:val="0"/>
              <w:adjustRightInd w:val="0"/>
            </w:pPr>
            <w:r w:rsidRPr="00465EA6">
              <w:lastRenderedPageBreak/>
              <w:t>• пунктуационно оформлять предложения с разными смысловыми отрезками; определять роль знаков препинания в простых</w:t>
            </w:r>
            <w:r>
              <w:t xml:space="preserve">  </w:t>
            </w:r>
            <w:r w:rsidRPr="00465EA6">
              <w:t>и сложных предложениях;</w:t>
            </w:r>
          </w:p>
          <w:p w:rsidR="00C971F7" w:rsidRPr="00543F7C" w:rsidRDefault="00C971F7" w:rsidP="00C971F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65EA6">
              <w:t>• составлять схемы предложений, конструировать предложения</w:t>
            </w:r>
            <w:r>
              <w:t xml:space="preserve"> </w:t>
            </w:r>
            <w:r w:rsidRPr="00465EA6">
              <w:t>по схемам</w:t>
            </w:r>
            <w:r w:rsidR="000C3C2A">
              <w:t>.</w:t>
            </w:r>
          </w:p>
        </w:tc>
        <w:tc>
          <w:tcPr>
            <w:tcW w:w="2219" w:type="dxa"/>
          </w:tcPr>
          <w:p w:rsidR="00C971F7" w:rsidRPr="00465EA6" w:rsidRDefault="00C971F7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C971F7" w:rsidRPr="00465EA6" w:rsidTr="000C3C2A">
        <w:trPr>
          <w:trHeight w:val="290"/>
        </w:trPr>
        <w:tc>
          <w:tcPr>
            <w:tcW w:w="2514" w:type="dxa"/>
          </w:tcPr>
          <w:p w:rsidR="00C971F7" w:rsidRPr="00C4751D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C4751D">
              <w:rPr>
                <w:b/>
                <w:bCs/>
                <w:lang w:eastAsia="en-US"/>
              </w:rPr>
              <w:lastRenderedPageBreak/>
              <w:t>Итого</w:t>
            </w:r>
            <w:r>
              <w:rPr>
                <w:b/>
                <w:bCs/>
                <w:lang w:eastAsia="en-US"/>
              </w:rPr>
              <w:t>:</w:t>
            </w:r>
          </w:p>
        </w:tc>
        <w:tc>
          <w:tcPr>
            <w:tcW w:w="9829" w:type="dxa"/>
          </w:tcPr>
          <w:p w:rsidR="00C971F7" w:rsidRPr="000634B1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C971F7" w:rsidRPr="00C4751D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78</w:t>
            </w:r>
          </w:p>
        </w:tc>
      </w:tr>
    </w:tbl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C47B20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47B20">
        <w:rPr>
          <w:b/>
          <w:sz w:val="26"/>
          <w:szCs w:val="26"/>
        </w:rPr>
        <w:lastRenderedPageBreak/>
        <w:t>Примерные темы рефератов (докладов), индивидуальных проектов</w:t>
      </w:r>
    </w:p>
    <w:p w:rsidR="00756276" w:rsidRDefault="00756276" w:rsidP="00E97E01">
      <w:pPr>
        <w:autoSpaceDE w:val="0"/>
        <w:autoSpaceDN w:val="0"/>
        <w:adjustRightInd w:val="0"/>
        <w:jc w:val="both"/>
      </w:pP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язык среди других языков мира.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вкус. Языковая норма. Языковая агрессия.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портрет современника.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Молодежный сленг и жаргон.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 xml:space="preserve">Деятельность М.В. Ломоносова в развитии </w:t>
      </w:r>
      <w:r w:rsidR="00756276">
        <w:t>и популяризации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А.С. Пушкин — создатель современного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литературный язык на рубеже XX—XXI веков.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Формы существования национального русского языка: русский литературный</w:t>
      </w:r>
      <w:r w:rsidR="00756276">
        <w:t xml:space="preserve"> </w:t>
      </w:r>
      <w:r w:rsidRPr="00DF3AEF">
        <w:t>язык, про</w:t>
      </w:r>
      <w:r w:rsidR="00756276">
        <w:t>сторечие, диалекты, жаргонизмы.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 и культура.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Культурно-речевые традиции русского языка и современное состояние русской</w:t>
      </w:r>
      <w:r w:rsidR="00756276">
        <w:t xml:space="preserve"> устной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Вопросы экологии русского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Виды делового общения, их языковые особенности.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Языковые особенности научного стиля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Особенности художественного стиля.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Публицистический стиль: языковые особенности, сфера использования.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Экспрессивные средства языка в художественном тексте.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СМИ и культура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Устная и письменная формы существования русского языка и сферы их применения.</w:t>
      </w:r>
    </w:p>
    <w:p w:rsidR="00E97E01" w:rsidRPr="00DF3AEF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Стилистическое использование профессиональной и терминологической лексики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</w:t>
      </w:r>
      <w:r w:rsidR="00E97E01" w:rsidRPr="00DF3AEF">
        <w:t>в произведе</w:t>
      </w:r>
      <w:r>
        <w:t>ниях художественной литературы.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Текст и его назначение. Типы текстов по смыслу и стилю.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Русское письмо и его эволюция.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Функционирование звуков языка в тексте: звукопись, анафора, аллитерация.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Антонимы и их роль в речи.</w:t>
      </w:r>
    </w:p>
    <w:p w:rsidR="00E97E01" w:rsidRPr="00DF3AEF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Синонимия в русском языке. Типы синонимов. Роль синонимов в организации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речи.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Старославянизмы и их роль в развитии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Русская фразеология как средство экспрессивности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В.И.</w:t>
      </w:r>
      <w:r w:rsidR="00367B90">
        <w:t xml:space="preserve"> </w:t>
      </w:r>
      <w:r w:rsidRPr="00DF3AEF">
        <w:t>Даль как создатель «Словаря живого великорусского языка».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Строение русского слова. Способы образования слов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Исторические изменения в структуре слова.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Учение о частях речи в русской грамматике.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Грамматические нормы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Лексико-грамматические разряды имен существительных (на материале произведений художественной литературы).</w:t>
      </w:r>
    </w:p>
    <w:p w:rsidR="00E97E01" w:rsidRPr="00465EA6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Прилагательные, их разряды, синтаксическая и стилистическая роль (на при-</w:t>
      </w:r>
    </w:p>
    <w:p w:rsidR="00367B90" w:rsidRDefault="00367B90" w:rsidP="00E97E01">
      <w:pPr>
        <w:autoSpaceDE w:val="0"/>
        <w:autoSpaceDN w:val="0"/>
        <w:adjustRightInd w:val="0"/>
      </w:pPr>
      <w:r>
        <w:t xml:space="preserve">            мере лирики русских поэтов).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 xml:space="preserve">Категория наклонения глагола и ее роль в   </w:t>
      </w:r>
      <w:proofErr w:type="spellStart"/>
      <w:r w:rsidRPr="00465EA6">
        <w:t>текстообразовании</w:t>
      </w:r>
      <w:proofErr w:type="spellEnd"/>
      <w:r w:rsidRPr="00465EA6">
        <w:t>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Вопрос о причастии и деепричастии в русской грамматике.</w:t>
      </w:r>
    </w:p>
    <w:p w:rsidR="00E97E01" w:rsidRPr="00465EA6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Наречия и слова категории состояния: семантика, синтаксические функции,</w:t>
      </w:r>
    </w:p>
    <w:p w:rsidR="00367B90" w:rsidRDefault="00367B90" w:rsidP="00E97E01">
      <w:pPr>
        <w:autoSpaceDE w:val="0"/>
        <w:autoSpaceDN w:val="0"/>
        <w:adjustRightInd w:val="0"/>
      </w:pPr>
      <w:r>
        <w:t xml:space="preserve">            употребление.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Слова-омонимы в морфологии русского языка.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Роль словосочетания в построении предложения.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lastRenderedPageBreak/>
        <w:t>Односоставные предложения в русском языке: особенности структуры и семантики.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Синтаксическая роль инфинитива.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Предложения с однородными членами и их функции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Обособленные члены предложения и их роль в организации текста.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Структура и стилистическая роль вводных и вставных конструкций.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Монолог и диалог. Особенности построения и употребления.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простых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сложных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Использование сложных предложений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Способы введения чужой речи в текст.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Русская пунктуация и ее назначение.</w:t>
      </w:r>
    </w:p>
    <w:p w:rsidR="00E97E01" w:rsidRPr="00E04848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 xml:space="preserve">Порядок слов в предложении и его роль в </w:t>
      </w:r>
      <w:r w:rsidR="00367B90">
        <w:t>организации художественного тек</w:t>
      </w:r>
      <w:r w:rsidRPr="00465EA6">
        <w:t>ста.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435FEF">
      <w:pPr>
        <w:pStyle w:val="1"/>
        <w:numPr>
          <w:ilvl w:val="0"/>
          <w:numId w:val="2"/>
        </w:numPr>
        <w:jc w:val="center"/>
        <w:rPr>
          <w:b/>
          <w:bCs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367B90" w:rsidRPr="00367B90" w:rsidRDefault="00367B90" w:rsidP="00367B90"/>
    <w:p w:rsidR="00E97E01" w:rsidRPr="00367B90" w:rsidRDefault="00E97E01" w:rsidP="00435FEF">
      <w:pPr>
        <w:pStyle w:val="af0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eastAsiaTheme="minorHAnsi"/>
          <w:b/>
          <w:lang w:eastAsia="en-US"/>
        </w:rPr>
      </w:pPr>
      <w:r w:rsidRPr="00367B90">
        <w:rPr>
          <w:rFonts w:eastAsiaTheme="minorHAnsi"/>
          <w:b/>
          <w:lang w:eastAsia="en-US"/>
        </w:rPr>
        <w:t xml:space="preserve">Требования к минимальному материально-техническому обеспечению </w:t>
      </w:r>
    </w:p>
    <w:p w:rsidR="00E97E01" w:rsidRPr="00CB65FB" w:rsidRDefault="00F607D2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</w:t>
      </w:r>
      <w:r w:rsidR="00E97E01" w:rsidRPr="00CB65FB">
        <w:t xml:space="preserve">Реализация программы дисциплины требует наличия учебного кабинета </w:t>
      </w:r>
      <w:r>
        <w:t>Русский язык</w:t>
      </w:r>
      <w:r w:rsidR="00E97E01">
        <w:t xml:space="preserve">. </w:t>
      </w:r>
      <w:r w:rsidR="00E97E01" w:rsidRPr="00CB65FB">
        <w:t xml:space="preserve">Оборудование учебного кабинета: </w:t>
      </w:r>
      <w:r w:rsidR="00E97E01"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E97E01" w:rsidRDefault="00F607D2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>
        <w:t xml:space="preserve">      </w:t>
      </w:r>
      <w:r w:rsidR="00E97E01" w:rsidRPr="00CB65FB">
        <w:t xml:space="preserve">Технические средства обучения: </w:t>
      </w:r>
      <w:r w:rsidR="00E97E01" w:rsidRPr="00CB65FB">
        <w:rPr>
          <w:rFonts w:eastAsiaTheme="minorHAnsi"/>
          <w:lang w:eastAsia="en-US"/>
        </w:rPr>
        <w:t xml:space="preserve">мультимедийное оборудование; </w:t>
      </w:r>
      <w:r w:rsidR="00E97E01" w:rsidRPr="00CB65FB">
        <w:t xml:space="preserve"> </w:t>
      </w:r>
      <w:r w:rsidR="00E97E01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67B90" w:rsidRPr="00AF27CB" w:rsidRDefault="00367B90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</w:p>
    <w:p w:rsidR="00E97E01" w:rsidRPr="00CB65FB" w:rsidRDefault="00E97E01" w:rsidP="00435FEF">
      <w:pPr>
        <w:pStyle w:val="1"/>
        <w:numPr>
          <w:ilvl w:val="1"/>
          <w:numId w:val="2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 xml:space="preserve"> </w:t>
      </w:r>
      <w:r w:rsidR="00AF27CB">
        <w:rPr>
          <w:b/>
          <w:bCs/>
        </w:rPr>
        <w:t>Рекомендуема</w:t>
      </w:r>
      <w:r w:rsidR="00367B90">
        <w:rPr>
          <w:b/>
          <w:bCs/>
        </w:rPr>
        <w:t>я</w:t>
      </w:r>
      <w:r w:rsidR="00AF27CB">
        <w:rPr>
          <w:b/>
          <w:bCs/>
        </w:rPr>
        <w:t xml:space="preserve"> литература </w:t>
      </w:r>
    </w:p>
    <w:p w:rsidR="00E97E01" w:rsidRPr="00EE32CA" w:rsidRDefault="00E97E01" w:rsidP="00E97E01">
      <w:pPr>
        <w:autoSpaceDE w:val="0"/>
        <w:autoSpaceDN w:val="0"/>
        <w:adjustRightInd w:val="0"/>
        <w:rPr>
          <w:b/>
        </w:rPr>
      </w:pPr>
      <w:r w:rsidRPr="00EE32CA">
        <w:rPr>
          <w:b/>
        </w:rPr>
        <w:t>Для студентов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 xml:space="preserve">Антонова Е. С., Воителева Т. М.Русский язык: пособие для подготовки к ЕГЭ: учеб. </w:t>
      </w:r>
      <w:proofErr w:type="spellStart"/>
      <w:r w:rsidRPr="00E9281C">
        <w:t>по-собие</w:t>
      </w:r>
      <w:proofErr w:type="spellEnd"/>
      <w:r w:rsidRPr="00E9281C">
        <w:t xml:space="preserve">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 xml:space="preserve">Антонова Е. С., Воителева Т. М.Русский язык: учебник для учреждений сред. проф. </w:t>
      </w:r>
      <w:proofErr w:type="spellStart"/>
      <w:r w:rsidRPr="00E9281C">
        <w:t>об-разования</w:t>
      </w:r>
      <w:proofErr w:type="spellEnd"/>
      <w:r w:rsidRPr="00E9281C">
        <w:t>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 Т. М. Русский  язык  и  литература.  Русский  язык  (базовый  уровень):  учебник для 10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 Т. М. Русский  язык  и  литература.  Русский  язык  (базовый  уровень):  учебник для 11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>Воителева Т. М.Русский язык: сб. упражнений: учеб. пособие сред. проф. образования. — М., 2014.</w:t>
      </w:r>
    </w:p>
    <w:p w:rsidR="00E9281C" w:rsidRPr="00E9281C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proofErr w:type="spellStart"/>
      <w:r w:rsidRPr="00E9281C">
        <w:t>Гольцова</w:t>
      </w:r>
      <w:proofErr w:type="spellEnd"/>
      <w:r w:rsidRPr="00E9281C">
        <w:t xml:space="preserve"> Н. Г., </w:t>
      </w:r>
      <w:proofErr w:type="spellStart"/>
      <w:r w:rsidRPr="00E9281C">
        <w:t>Шамшин</w:t>
      </w:r>
      <w:proofErr w:type="spellEnd"/>
      <w:r w:rsidRPr="00E9281C">
        <w:t xml:space="preserve"> И. В., </w:t>
      </w:r>
      <w:proofErr w:type="spellStart"/>
      <w:r w:rsidRPr="00E9281C">
        <w:t>Мищерина</w:t>
      </w:r>
      <w:proofErr w:type="spellEnd"/>
      <w:r w:rsidRPr="00E9281C">
        <w:t xml:space="preserve"> М. А.Русский язык и литература. Русский язык (базовый уровень). 10—11 классы: в 2 ч. — М., 2014.</w:t>
      </w: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2452E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Для преподавателей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Федеральный  закон  от 29.12.2012  № 273-ФЗ  «Об  образовании  в  Российской  Фед</w:t>
      </w:r>
      <w:r w:rsidR="00E74DE3">
        <w:t xml:space="preserve">ерации» </w:t>
      </w:r>
      <w:r w:rsidRPr="00E9281C">
        <w:t>(в ред. федеральных законов от 07.05.2013 № 99-ФЗ, от 07.0</w:t>
      </w:r>
      <w:r w:rsidR="00E74DE3">
        <w:t xml:space="preserve">6.2013 № 120-ФЗ, от 02.07.2013, </w:t>
      </w:r>
      <w:r w:rsidRPr="00E9281C">
        <w:t>№ 170-ФЗ,  от  23.07.2013  № 203-ФЗ,  от  25.11.2013  № 31</w:t>
      </w:r>
      <w:r w:rsidR="00E74DE3">
        <w:t xml:space="preserve">7-ФЗ,  от  03.02.2014  № 11-ФЗ, </w:t>
      </w:r>
      <w:r w:rsidRPr="00E9281C">
        <w:t xml:space="preserve">от  03.02.2014  № 15-ФЗ,  от  05.05.2014  № 84-ФЗ,  от  27.05.2014 </w:t>
      </w:r>
      <w:r w:rsidR="00E74DE3">
        <w:t xml:space="preserve"> № 135-ФЗ,  от  04.06.2014, </w:t>
      </w:r>
      <w:r w:rsidRPr="00E9281C">
        <w:t>№ 148-ФЗ, с изменениями, внесенными Федеральным законом от 04.06.2014 № 145-ФЗ).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Приказ </w:t>
      </w:r>
      <w:proofErr w:type="spellStart"/>
      <w:r w:rsidRPr="00E9281C">
        <w:t>Минобрнауки</w:t>
      </w:r>
      <w:proofErr w:type="spellEnd"/>
      <w:r w:rsidRPr="00E9281C">
        <w:t xml:space="preserve"> России от 17.05.2012 № 413 «Об утверждении федерального </w:t>
      </w:r>
      <w:proofErr w:type="spellStart"/>
      <w:r w:rsidRPr="00E9281C">
        <w:t>государ-ственного</w:t>
      </w:r>
      <w:proofErr w:type="spellEnd"/>
      <w:r w:rsidRPr="00E9281C">
        <w:t xml:space="preserve"> образовательного стандарта среднего (полного) общего образования» (</w:t>
      </w:r>
      <w:proofErr w:type="spellStart"/>
      <w:r w:rsidRPr="00E9281C">
        <w:t>зарегистриро-ван</w:t>
      </w:r>
      <w:proofErr w:type="spellEnd"/>
      <w:r w:rsidRPr="00E9281C">
        <w:t xml:space="preserve"> в Минюсте РФ 07.06.2012 № 24480).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Приказ  </w:t>
      </w:r>
      <w:proofErr w:type="spellStart"/>
      <w:r w:rsidRPr="00E9281C">
        <w:t>Минобрнауки</w:t>
      </w:r>
      <w:proofErr w:type="spellEnd"/>
      <w:r w:rsidRPr="00E9281C">
        <w:t xml:space="preserve">  России  от  29.12.2014  № 1645  «О  </w:t>
      </w:r>
      <w:r w:rsidR="00E74DE3">
        <w:t xml:space="preserve">внесении  изменений  в  Приказ </w:t>
      </w:r>
      <w:r w:rsidRPr="00E9281C">
        <w:t xml:space="preserve">Министерства  образования  и  науки  Российской  Федерации  от </w:t>
      </w:r>
      <w:r w:rsidR="00E74DE3">
        <w:t xml:space="preserve"> 17  мая  2012  г.  № 413  “Об </w:t>
      </w:r>
      <w:r w:rsidRPr="00E9281C">
        <w:t xml:space="preserve">утверждении  федерального  государственного  образовательного  </w:t>
      </w:r>
      <w:r w:rsidR="00E74DE3">
        <w:t xml:space="preserve">стандарта  среднего  (полного) </w:t>
      </w:r>
      <w:r w:rsidRPr="00E9281C">
        <w:t>общего образования”».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Письмо  Департамента  государственной  политики  в  сфере  </w:t>
      </w:r>
      <w:r w:rsidR="00E74DE3">
        <w:t xml:space="preserve">подготовки  рабочих  кадров  и </w:t>
      </w:r>
      <w:r w:rsidRPr="00E9281C">
        <w:t xml:space="preserve">ДПО  </w:t>
      </w:r>
      <w:proofErr w:type="spellStart"/>
      <w:r w:rsidRPr="00E9281C">
        <w:t>Минобрнауки</w:t>
      </w:r>
      <w:proofErr w:type="spellEnd"/>
      <w:r w:rsidRPr="00E9281C">
        <w:t xml:space="preserve">  России  от  17.03.2015  № 06-259  «Рекомендации  по  организации  </w:t>
      </w:r>
      <w:proofErr w:type="spellStart"/>
      <w:r w:rsidRPr="00E9281C">
        <w:t>получе-ния</w:t>
      </w:r>
      <w:proofErr w:type="spellEnd"/>
      <w:r w:rsidRPr="00E9281C">
        <w:t xml:space="preserve">  среднего  общего  образования  в  пределах  освоения  образ</w:t>
      </w:r>
      <w:r w:rsidR="00E74DE3">
        <w:t xml:space="preserve">овательных  программ  среднего </w:t>
      </w:r>
      <w:r w:rsidRPr="00E9281C">
        <w:t>профессионального  образования  на  базе  основного  общего  обра</w:t>
      </w:r>
      <w:r w:rsidR="00E74DE3">
        <w:t xml:space="preserve">зования  с  учетом  требований </w:t>
      </w:r>
      <w:r w:rsidRPr="00E9281C">
        <w:t xml:space="preserve">федеральных  государственных  образовательных  стандартов </w:t>
      </w:r>
      <w:r w:rsidR="00E74DE3">
        <w:t xml:space="preserve"> и  получаемой  профессии  или </w:t>
      </w:r>
      <w:r w:rsidRPr="00E9281C">
        <w:t>специальности среднего профессионального образования».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Воителева  Т. М. Русский  язык:  методические  рекомендации:  метод.  пособие  для  </w:t>
      </w:r>
      <w:proofErr w:type="spellStart"/>
      <w:r w:rsidRPr="00E9281C">
        <w:t>учреж-дений</w:t>
      </w:r>
      <w:proofErr w:type="spellEnd"/>
      <w:r w:rsidRPr="00E9281C">
        <w:t xml:space="preserve">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Горшков  А. И. Русская  словесность.  От  слова  к  словесности.  10—11  классы:  учебник  для общеобразовательных учреждений. — М., 2010.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Львова С. И. Таблицы по русскому языку. — М., 2010.</w:t>
      </w:r>
    </w:p>
    <w:p w:rsidR="00E9281C" w:rsidRPr="00E9281C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spellStart"/>
      <w:r w:rsidRPr="00E9281C">
        <w:lastRenderedPageBreak/>
        <w:t>Пахнова</w:t>
      </w:r>
      <w:proofErr w:type="spellEnd"/>
      <w:r w:rsidRPr="00E9281C">
        <w:t xml:space="preserve">  Т. М. Готовимся  к  устному  и  письменному  экзамену  по  рус</w:t>
      </w:r>
      <w:r w:rsidR="00E74DE3">
        <w:t xml:space="preserve">скому  языку. —  М., </w:t>
      </w:r>
      <w:r w:rsidRPr="00E9281C">
        <w:t>2011.</w:t>
      </w:r>
    </w:p>
    <w:p w:rsidR="00E74DE3" w:rsidRDefault="00E74DE3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9281C">
        <w:rPr>
          <w:b/>
        </w:rPr>
        <w:t>Словари</w:t>
      </w:r>
    </w:p>
    <w:p w:rsidR="00E74DE3" w:rsidRDefault="00E74DE3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proofErr w:type="spellStart"/>
      <w:r>
        <w:t>Горбачевич</w:t>
      </w:r>
      <w:proofErr w:type="spellEnd"/>
      <w:r>
        <w:t xml:space="preserve"> К.</w:t>
      </w:r>
      <w:r w:rsidR="00E9281C">
        <w:t>С.</w:t>
      </w:r>
      <w:r>
        <w:t xml:space="preserve"> </w:t>
      </w:r>
      <w:r w:rsidR="00E9281C">
        <w:t>Словарь трудностей современного русского языка. — СПб., 2003.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Граудина Л. К., Ицкович В. А., </w:t>
      </w:r>
      <w:proofErr w:type="spellStart"/>
      <w:r>
        <w:t>Катлинская</w:t>
      </w:r>
      <w:proofErr w:type="spellEnd"/>
      <w:r>
        <w:t xml:space="preserve"> Л. П. Грамматическая правильность русской речи. 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Стилистический словарь вариантов. — 2-е изд., </w:t>
      </w:r>
      <w:proofErr w:type="spellStart"/>
      <w:r>
        <w:t>испр</w:t>
      </w:r>
      <w:proofErr w:type="spellEnd"/>
      <w:r>
        <w:t>. и доп. — М., 2001.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Иванова  О. Е.,  Лопатин  В. В.,  Нечаева  И. В.,  Чельцова  </w:t>
      </w:r>
      <w:r w:rsidR="00E74DE3">
        <w:t xml:space="preserve">Л. К. Русский  орфографический </w:t>
      </w:r>
      <w:r>
        <w:t xml:space="preserve">словарь:  около  180  000  слов /  Российская  академия  наук.  </w:t>
      </w:r>
      <w:r w:rsidR="00E74DE3">
        <w:t xml:space="preserve">Институт  русского  языка  им. </w:t>
      </w:r>
      <w:r>
        <w:t xml:space="preserve">В. В. Виноградова / под ред. В. В. Лопатина. — 2-е изд., </w:t>
      </w:r>
      <w:proofErr w:type="spellStart"/>
      <w:r>
        <w:t>испр</w:t>
      </w:r>
      <w:proofErr w:type="spellEnd"/>
      <w:r>
        <w:t>. и доп.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Крысин Л. П. Толковый словарь иноязычных слов. — М., 2008.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proofErr w:type="spellStart"/>
      <w:r>
        <w:t>Лекант</w:t>
      </w:r>
      <w:proofErr w:type="spellEnd"/>
      <w:r>
        <w:t xml:space="preserve">  П. А.,  </w:t>
      </w:r>
      <w:proofErr w:type="spellStart"/>
      <w:r>
        <w:t>Леденева</w:t>
      </w:r>
      <w:proofErr w:type="spellEnd"/>
      <w:r>
        <w:t xml:space="preserve">  В. В. Школьный  орфоэпический  сл</w:t>
      </w:r>
      <w:r w:rsidR="00E74DE3">
        <w:t xml:space="preserve">оварь  русского  языка. —  М., </w:t>
      </w:r>
      <w:r>
        <w:t>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Львов В. В.Школьный орфоэпический словарь русского языка.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Ожегов С. И.Словарь русского языка. Около 60 000 слов и</w:t>
      </w:r>
      <w:r w:rsidR="00E74DE3">
        <w:t xml:space="preserve"> фразеологических выражений. — </w:t>
      </w:r>
      <w:r>
        <w:t xml:space="preserve">25-е изд., </w:t>
      </w:r>
      <w:proofErr w:type="spellStart"/>
      <w:r>
        <w:t>испр</w:t>
      </w:r>
      <w:proofErr w:type="spellEnd"/>
      <w:r>
        <w:t>. и доп. /под общ. ред. Л. И. Скворцова. — М., 2006.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Розенталь  Д. Э.,  Краснянский  В. В. Фразеологический  словарь  русского  языка. —  М., 2011.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Скворцов Л. И.Большой толковый словарь правильной русской речи. — М., 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Ушаков Д. Н., Крючков С. Е.Орфографический словарь. — М., 2006.</w:t>
      </w:r>
    </w:p>
    <w:p w:rsidR="00E9281C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Через  дефис,  слитно  или  раздельно?:  словарь-справочник  русского  языка  /  сост. В. В. Бурцева. — М., 2006.</w:t>
      </w:r>
    </w:p>
    <w:p w:rsidR="00E74DE3" w:rsidRDefault="00E74DE3" w:rsidP="00E9281C">
      <w:pPr>
        <w:autoSpaceDE w:val="0"/>
        <w:autoSpaceDN w:val="0"/>
        <w:adjustRightInd w:val="0"/>
        <w:jc w:val="both"/>
      </w:pPr>
    </w:p>
    <w:p w:rsidR="00E9281C" w:rsidRPr="00E74DE3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74DE3">
        <w:rPr>
          <w:b/>
        </w:rPr>
        <w:t>Интернет-ресурсы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9" w:history="1">
        <w:r w:rsidR="00435FEF" w:rsidRPr="00284BDD">
          <w:rPr>
            <w:rStyle w:val="af1"/>
          </w:rPr>
          <w:t>www.eor.it.ru/eor</w:t>
        </w:r>
      </w:hyperlink>
      <w:r w:rsidR="00435FEF">
        <w:t xml:space="preserve">. </w:t>
      </w:r>
      <w:r w:rsidR="00E9281C">
        <w:t>(учебный портал по использованию ЭОР).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0" w:history="1">
        <w:r w:rsidR="00435FEF" w:rsidRPr="00284BDD">
          <w:rPr>
            <w:rStyle w:val="af1"/>
          </w:rPr>
          <w:t>www.ruscorpora.ru</w:t>
        </w:r>
      </w:hyperlink>
      <w:r w:rsidR="00435FEF">
        <w:t xml:space="preserve">. </w:t>
      </w:r>
      <w:r w:rsidR="00E9281C">
        <w:t>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1" w:history="1">
        <w:r w:rsidR="00E74DE3" w:rsidRPr="00284BDD">
          <w:rPr>
            <w:rStyle w:val="af1"/>
          </w:rPr>
          <w:t>www.russkiyjazik.ru</w:t>
        </w:r>
      </w:hyperlink>
      <w:r w:rsidR="00E74DE3">
        <w:t xml:space="preserve"> </w:t>
      </w:r>
      <w:r w:rsidR="00E9281C">
        <w:t>(энциклопедия «Языкознание»).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2" w:history="1">
        <w:r w:rsidR="00E74DE3" w:rsidRPr="00284BDD">
          <w:rPr>
            <w:rStyle w:val="af1"/>
          </w:rPr>
          <w:t>www.etymolog.ruslang.ru</w:t>
        </w:r>
      </w:hyperlink>
      <w:r w:rsidR="00E74DE3">
        <w:t xml:space="preserve"> </w:t>
      </w:r>
      <w:r w:rsidR="00E9281C">
        <w:t>(Этимология и история русского языка).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3" w:history="1">
        <w:r w:rsidR="00E74DE3" w:rsidRPr="00284BDD">
          <w:rPr>
            <w:rStyle w:val="af1"/>
          </w:rPr>
          <w:t>www.rus.1september.ru</w:t>
        </w:r>
      </w:hyperlink>
      <w:r w:rsidR="00E74DE3">
        <w:t xml:space="preserve"> </w:t>
      </w:r>
      <w:r w:rsidR="00E9281C">
        <w:t>(электронная версия газеты «Русский язык»). Сайт для учителей «Я иду на урок русского языка».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4" w:history="1">
        <w:r w:rsidR="00E74DE3" w:rsidRPr="00284BDD">
          <w:rPr>
            <w:rStyle w:val="af1"/>
          </w:rPr>
          <w:t>www.uchportal.ru</w:t>
        </w:r>
      </w:hyperlink>
      <w:r w:rsidR="00E74DE3">
        <w:t xml:space="preserve"> </w:t>
      </w:r>
      <w:r w:rsidR="00E9281C">
        <w:t>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5" w:history="1">
        <w:r w:rsidR="00E74DE3" w:rsidRPr="00284BDD">
          <w:rPr>
            <w:rStyle w:val="af1"/>
          </w:rPr>
          <w:t>www.Ucheba.com</w:t>
        </w:r>
      </w:hyperlink>
      <w:r w:rsidR="00E74DE3">
        <w:t xml:space="preserve"> </w:t>
      </w:r>
      <w:r w:rsidR="00E9281C">
        <w:t>(Образовательный портал «Учеба»: «Уроки» (</w:t>
      </w:r>
      <w:hyperlink r:id="rId16" w:history="1">
        <w:r w:rsidR="00E74DE3" w:rsidRPr="00284BDD">
          <w:rPr>
            <w:rStyle w:val="af1"/>
          </w:rPr>
          <w:t>www.uroki.ru</w:t>
        </w:r>
      </w:hyperlink>
      <w:r w:rsidR="00E9281C">
        <w:t>)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www.metodiki.ru (Методики)</w:t>
        </w:r>
      </w:hyperlink>
      <w:r w:rsidR="00E9281C">
        <w:t>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www.posobie.ru (Пособия)</w:t>
        </w:r>
      </w:hyperlink>
      <w:r w:rsidR="00E9281C">
        <w:t>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>
        <w:t>www.it-n.ru/communities.aspx?cat_no=2168&amp;tmpl=com (Сеть  творческих  учителей.  Ин-формационные технологии на уроках русского языка и литературы).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7" w:history="1">
        <w:r w:rsidR="00E74DE3" w:rsidRPr="00284BDD">
          <w:rPr>
            <w:rStyle w:val="af1"/>
          </w:rPr>
          <w:t>www.prosv.ru/umk/konkurs/info.aspx?ob_no=12267</w:t>
        </w:r>
      </w:hyperlink>
      <w:r w:rsidR="00E74DE3">
        <w:t xml:space="preserve"> </w:t>
      </w:r>
      <w:r w:rsidR="00E9281C">
        <w:t>(Работы победителей конкурса «</w:t>
      </w:r>
      <w:proofErr w:type="spellStart"/>
      <w:r w:rsidR="00E9281C">
        <w:t>Учи-тель</w:t>
      </w:r>
      <w:proofErr w:type="spellEnd"/>
      <w:r w:rsidR="00E9281C">
        <w:t xml:space="preserve"> — учителю» издательства «Просвещение»).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8" w:history="1">
        <w:r w:rsidR="00E74DE3" w:rsidRPr="00284BDD">
          <w:rPr>
            <w:rStyle w:val="af1"/>
          </w:rPr>
          <w:t>www.spravka.gramota.ru</w:t>
        </w:r>
      </w:hyperlink>
      <w:r w:rsidR="00E74DE3">
        <w:t xml:space="preserve"> </w:t>
      </w:r>
      <w:r w:rsidR="00E9281C">
        <w:t>(Справочная служба русского языка).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9" w:history="1">
        <w:r w:rsidR="00E74DE3" w:rsidRPr="00284BDD">
          <w:rPr>
            <w:rStyle w:val="af1"/>
          </w:rPr>
          <w:t>www.slovari.ru/dictsearch</w:t>
        </w:r>
      </w:hyperlink>
      <w:r w:rsidR="00E74DE3">
        <w:t xml:space="preserve"> </w:t>
      </w:r>
      <w:r w:rsidR="00E9281C">
        <w:t xml:space="preserve">(Словари. </w:t>
      </w:r>
      <w:proofErr w:type="spellStart"/>
      <w:r w:rsidR="00E9281C">
        <w:t>ру</w:t>
      </w:r>
      <w:proofErr w:type="spellEnd"/>
      <w:r w:rsidR="00E9281C">
        <w:t>).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>
        <w:t>www.gramota.ru/class/coach/tbgramota (Учебник грамоты).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0" w:history="1">
        <w:r w:rsidR="00E74DE3" w:rsidRPr="00284BDD">
          <w:rPr>
            <w:rStyle w:val="af1"/>
          </w:rPr>
          <w:t>www.gramota.ru</w:t>
        </w:r>
      </w:hyperlink>
      <w:r w:rsidR="00E74DE3">
        <w:t xml:space="preserve"> </w:t>
      </w:r>
      <w:r w:rsidR="00E9281C">
        <w:t>(Справочная служба).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1" w:history="1">
        <w:r w:rsidR="00435FEF" w:rsidRPr="00284BDD">
          <w:rPr>
            <w:rStyle w:val="af1"/>
          </w:rPr>
          <w:t>www.gramma.ru/EXM</w:t>
        </w:r>
      </w:hyperlink>
      <w:r w:rsidR="00435FEF">
        <w:t xml:space="preserve">. </w:t>
      </w:r>
      <w:r w:rsidR="00E9281C">
        <w:t>(Экзамены. Нормативные документы).</w:t>
      </w:r>
    </w:p>
    <w:p w:rsidR="00E74DE3" w:rsidRDefault="00E74DE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435FEF">
        <w:rPr>
          <w:lang w:val="en-US"/>
        </w:rPr>
        <w:t>www.eor.it</w:t>
      </w:r>
      <w:r w:rsidR="00435FEF" w:rsidRPr="00435FEF">
        <w:rPr>
          <w:lang w:val="en-US"/>
        </w:rPr>
        <w:t xml:space="preserve"> </w:t>
      </w:r>
      <w:proofErr w:type="spellStart"/>
      <w:r w:rsidR="00435FEF" w:rsidRPr="00435FEF">
        <w:rPr>
          <w:lang w:val="en-US"/>
        </w:rPr>
        <w:t>ru</w:t>
      </w:r>
      <w:proofErr w:type="spellEnd"/>
      <w:r w:rsidR="00435FEF" w:rsidRPr="00435FEF">
        <w:rPr>
          <w:lang w:val="en-US"/>
        </w:rPr>
        <w:t>/</w:t>
      </w:r>
      <w:proofErr w:type="spellStart"/>
      <w:r w:rsidR="00435FEF" w:rsidRPr="00435FEF">
        <w:rPr>
          <w:lang w:val="en-US"/>
        </w:rPr>
        <w:t>eor</w:t>
      </w:r>
      <w:proofErr w:type="spellEnd"/>
      <w:r w:rsidR="00435FEF" w:rsidRPr="00435FEF">
        <w:rPr>
          <w:lang w:val="en-US"/>
        </w:rPr>
        <w:t xml:space="preserve">. </w:t>
      </w:r>
      <w:r w:rsidR="00E97E01" w:rsidRPr="00465EA6">
        <w:t>(учебный портал по использованию ЭОР).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2" w:history="1">
        <w:r w:rsidR="00E74DE3" w:rsidRPr="00284BDD">
          <w:rPr>
            <w:rStyle w:val="af1"/>
          </w:rPr>
          <w:t>www.ruscorpora.ru</w:t>
        </w:r>
      </w:hyperlink>
      <w:r w:rsidR="00E74DE3">
        <w:t xml:space="preserve"> </w:t>
      </w:r>
      <w:r w:rsidR="00E97E01" w:rsidRPr="00465EA6">
        <w:t>(Национальный корпус русского языка — информационно-справочная</w:t>
      </w:r>
      <w:r w:rsidR="00E74DE3">
        <w:t xml:space="preserve"> </w:t>
      </w:r>
      <w:r w:rsidR="00E97E01" w:rsidRPr="00465EA6">
        <w:t>система, основанная на собрании русских текстов в электронной форме).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3" w:history="1">
        <w:r w:rsidR="00435FEF" w:rsidRPr="00284BDD">
          <w:rPr>
            <w:rStyle w:val="af1"/>
          </w:rPr>
          <w:t>www.russkiyjazik.ru</w:t>
        </w:r>
      </w:hyperlink>
      <w:r w:rsidR="00435FEF">
        <w:t xml:space="preserve">. </w:t>
      </w:r>
      <w:r w:rsidR="00E97E01" w:rsidRPr="00465EA6">
        <w:t>(энциклопедия «Языкознание»).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4" w:history="1">
        <w:r w:rsidR="00435FEF" w:rsidRPr="00284BDD">
          <w:rPr>
            <w:rStyle w:val="af1"/>
          </w:rPr>
          <w:t>www.etymolog.ruslang.ru</w:t>
        </w:r>
      </w:hyperlink>
      <w:r w:rsidR="00435FEF">
        <w:t xml:space="preserve">. </w:t>
      </w:r>
      <w:r w:rsidR="00E97E01" w:rsidRPr="00465EA6">
        <w:t>(Этимология и история русского языка).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5" w:history="1">
        <w:r w:rsidR="00435FEF" w:rsidRPr="00284BDD">
          <w:rPr>
            <w:rStyle w:val="af1"/>
          </w:rPr>
          <w:t>www.uchportal.ru</w:t>
        </w:r>
      </w:hyperlink>
      <w:r w:rsidR="00435FEF">
        <w:t xml:space="preserve">. </w:t>
      </w:r>
      <w:r w:rsidR="00E97E01" w:rsidRPr="00465EA6">
        <w:t>(Учительский портал. Уроки, презентации, контрольные работы, тесты,</w:t>
      </w:r>
      <w:r w:rsidR="00E74DE3">
        <w:t xml:space="preserve"> </w:t>
      </w:r>
      <w:r w:rsidR="00E97E01" w:rsidRPr="00465EA6">
        <w:t>компьютерные программы, методические разработки по русскому языку и литературе).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6" w:history="1">
        <w:r w:rsidR="00435FEF" w:rsidRPr="00284BDD">
          <w:rPr>
            <w:rStyle w:val="af1"/>
          </w:rPr>
          <w:t>www.Ucheba.com</w:t>
        </w:r>
      </w:hyperlink>
      <w:r w:rsidR="00435FEF">
        <w:t xml:space="preserve">. </w:t>
      </w:r>
      <w:r w:rsidR="00E97E01" w:rsidRPr="00465EA6">
        <w:t>(Образовательный портал «Учеба»: «Уроки» (</w:t>
      </w:r>
      <w:proofErr w:type="spellStart"/>
      <w:r w:rsidR="00E97E01" w:rsidRPr="00465EA6">
        <w:t>www</w:t>
      </w:r>
      <w:proofErr w:type="spellEnd"/>
      <w:r w:rsidR="00E97E01" w:rsidRPr="00465EA6">
        <w:t xml:space="preserve">. </w:t>
      </w:r>
      <w:proofErr w:type="spellStart"/>
      <w:r w:rsidR="00E97E01" w:rsidRPr="00465EA6">
        <w:t>uroki</w:t>
      </w:r>
      <w:proofErr w:type="spellEnd"/>
      <w:r w:rsidR="00E97E01" w:rsidRPr="00465EA6">
        <w:t xml:space="preserve">. </w:t>
      </w:r>
      <w:proofErr w:type="spellStart"/>
      <w:r w:rsidR="00E97E01" w:rsidRPr="00465EA6">
        <w:t>ru</w:t>
      </w:r>
      <w:proofErr w:type="spellEnd"/>
      <w:r w:rsidR="00E97E01" w:rsidRPr="00465EA6">
        <w:t>)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7" w:history="1">
        <w:r w:rsidR="00435FEF" w:rsidRPr="00284BDD">
          <w:rPr>
            <w:rStyle w:val="af1"/>
          </w:rPr>
          <w:t>www.metodiki.ru</w:t>
        </w:r>
      </w:hyperlink>
      <w:r w:rsidR="00435FEF">
        <w:t xml:space="preserve">. </w:t>
      </w:r>
      <w:r w:rsidR="00E97E01" w:rsidRPr="00465EA6">
        <w:t>(Методики).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8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posobie</w:t>
        </w:r>
        <w:proofErr w:type="spellEnd"/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ru</w:t>
        </w:r>
        <w:proofErr w:type="spellEnd"/>
      </w:hyperlink>
      <w:r w:rsidR="00435FEF">
        <w:t xml:space="preserve">. </w:t>
      </w:r>
      <w:r w:rsidR="00E97E01" w:rsidRPr="00210F10">
        <w:t>(</w:t>
      </w:r>
      <w:r w:rsidR="00E97E01" w:rsidRPr="00465EA6">
        <w:t>Пособия</w:t>
      </w:r>
      <w:r w:rsidR="00E97E01" w:rsidRPr="00210F10">
        <w:t>).</w:t>
      </w:r>
    </w:p>
    <w:p w:rsidR="00E74DE3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9" w:history="1">
        <w:r w:rsidR="00435FEF" w:rsidRPr="00284BDD">
          <w:rPr>
            <w:rStyle w:val="af1"/>
          </w:rPr>
          <w:t>www.spravka.gramota.ru</w:t>
        </w:r>
      </w:hyperlink>
      <w:r w:rsidR="00435FEF">
        <w:t xml:space="preserve">. </w:t>
      </w:r>
      <w:r w:rsidR="00E97E01" w:rsidRPr="00465EA6">
        <w:t>(Справочная служба русского языка).</w:t>
      </w:r>
    </w:p>
    <w:p w:rsidR="00E97E01" w:rsidRPr="00435FEF" w:rsidRDefault="00FD694F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30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slovari</w:t>
        </w:r>
        <w:proofErr w:type="spellEnd"/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ru</w:t>
        </w:r>
        <w:proofErr w:type="spellEnd"/>
        <w:r w:rsidR="00435FEF" w:rsidRPr="00284BDD">
          <w:rPr>
            <w:rStyle w:val="af1"/>
          </w:rPr>
          <w:t>/</w:t>
        </w:r>
        <w:proofErr w:type="spellStart"/>
        <w:r w:rsidR="00435FEF" w:rsidRPr="00284BDD">
          <w:rPr>
            <w:rStyle w:val="af1"/>
            <w:lang w:val="en-US"/>
          </w:rPr>
          <w:t>dictsearch</w:t>
        </w:r>
        <w:proofErr w:type="spellEnd"/>
      </w:hyperlink>
      <w:r w:rsidR="00435FEF">
        <w:t xml:space="preserve">. </w:t>
      </w:r>
      <w:r w:rsidR="00E97E01" w:rsidRPr="00435FEF">
        <w:t>(</w:t>
      </w:r>
      <w:proofErr w:type="spellStart"/>
      <w:r w:rsidR="00E97E01" w:rsidRPr="00465EA6">
        <w:t>Словари</w:t>
      </w:r>
      <w:r w:rsidR="00435FEF">
        <w:t>.</w:t>
      </w:r>
      <w:r w:rsidR="00E97E01" w:rsidRPr="00465EA6">
        <w:t>ру</w:t>
      </w:r>
      <w:proofErr w:type="spellEnd"/>
      <w:r w:rsidR="00E97E01" w:rsidRPr="00435FEF">
        <w:t>).</w:t>
      </w: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E97E01" w:rsidRDefault="00E97E01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t>5. Контроль и оценка результатов освоения Дисциплины</w:t>
      </w:r>
    </w:p>
    <w:p w:rsidR="00E97E01" w:rsidRPr="00693ECB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E97E01" w:rsidRPr="005E2AC9" w:rsidTr="00A85108">
        <w:tc>
          <w:tcPr>
            <w:tcW w:w="3039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01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понятий о нормах русского литературного языка и применение знаний о них в речевой практике;</w:t>
            </w:r>
          </w:p>
          <w:p w:rsidR="00E97E01" w:rsidRPr="009D39FF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1F6895">
              <w:rPr>
                <w:u w:val="single"/>
              </w:rPr>
              <w:t>Объясняет</w:t>
            </w:r>
            <w:r>
              <w:t xml:space="preserve"> </w:t>
            </w:r>
            <w:r w:rsidRPr="009B1A25">
              <w:t>связь языка и истории, культуры русского и других народов;</w:t>
            </w:r>
          </w:p>
          <w:p w:rsidR="00E97E01" w:rsidRPr="009D39FF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</w:pPr>
            <w:r w:rsidRPr="000170B9">
              <w:t>Письменное  изложение, ,тестирование, ,диалогическая речь, использование ИКТ;</w:t>
            </w:r>
            <w:r>
              <w:t xml:space="preserve"> </w:t>
            </w:r>
            <w:r w:rsidRPr="000170B9">
              <w:t>диктант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0170B9">
              <w:t xml:space="preserve"> </w:t>
            </w:r>
            <w:r w:rsidRPr="000170B9">
              <w:rPr>
                <w:u w:val="single"/>
              </w:rPr>
              <w:t>Формы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0170B9">
              <w:t>Текущий контроль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 xml:space="preserve">формированность </w:t>
            </w:r>
            <w:r>
              <w:t xml:space="preserve"> </w:t>
            </w:r>
            <w:r w:rsidRPr="00465EA6">
              <w:t xml:space="preserve">умений создавать устные и </w:t>
            </w:r>
            <w:r>
              <w:t xml:space="preserve">письменные  монологические и диалогические </w:t>
            </w:r>
            <w:r w:rsidRPr="00465EA6">
              <w:t>высказывания различных типов и жанров в учебно-научной</w:t>
            </w:r>
            <w:r>
              <w:t xml:space="preserve"> </w:t>
            </w:r>
            <w:r w:rsidRPr="00465EA6">
              <w:t>(на материале изучаемых учебных дисциплин), социально-культурной и</w:t>
            </w:r>
            <w:r>
              <w:t xml:space="preserve"> деловой сферах общения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Раскрывает</w:t>
            </w:r>
            <w:r>
              <w:t xml:space="preserve"> </w:t>
            </w:r>
            <w:r w:rsidRPr="009B1A25">
              <w:t>смысл понятий: речевая ситуация и ее компоненты, литературный язык, языковая норма, культура речи;</w:t>
            </w: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Сравнивает</w:t>
            </w:r>
            <w:r>
              <w:t xml:space="preserve"> </w:t>
            </w:r>
            <w:r w:rsidRPr="009B1A25">
              <w:t>основные единицы и уровни языка, их признаки и взаимосвязь;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Знает</w:t>
            </w:r>
            <w:r>
              <w:t xml:space="preserve"> основные единицы построения речи и ее изложения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t xml:space="preserve"> решение ситуационных задач; </w:t>
            </w:r>
            <w:r w:rsidRPr="000170B9">
              <w:t xml:space="preserve"> тестирование; ИКТ; диктанты; изложения; сочинения;   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навыками самоанализа и самооценки на основе наблюдений за</w:t>
            </w:r>
            <w:r>
              <w:t xml:space="preserve"> </w:t>
            </w:r>
            <w:r w:rsidRPr="00465EA6">
              <w:t>собственной речью;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; напис</w:t>
            </w:r>
            <w:r>
              <w:t>ание сочинений, эссе, рефератов,</w:t>
            </w:r>
            <w:r w:rsidRPr="000170B9">
              <w:t xml:space="preserve">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lastRenderedPageBreak/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В</w:t>
            </w:r>
            <w:r w:rsidRPr="00465EA6">
              <w:t>ладение умением анализировать текст с точки зрения наличия в нем явной</w:t>
            </w:r>
            <w:r>
              <w:t xml:space="preserve"> </w:t>
            </w:r>
            <w:r w:rsidRPr="00465EA6">
              <w:t>и скрытой, основной и второстепенной информации;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Аргументирует и анализирует</w:t>
            </w:r>
            <w:r w:rsidRPr="009B1A25">
              <w:t xml:space="preserve"> языковые единицы с точки зрения правильности, точности и уместности их употребления;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;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умением представлять тексты в виде тезисов, конспектов, аннотаций, рефератов, сочинений различных жанров;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Понимает</w:t>
            </w:r>
            <w:r w:rsidRPr="009B1A25">
              <w:t xml:space="preserve"> лингвистический анализ текстов различных функциональных стилей и разновидностей языка;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решение задач;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формированность представлений об изобразительно-выразительных возможностях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Объясняет использование основных видов</w:t>
            </w:r>
            <w:r w:rsidRPr="009B1A25">
              <w:t xml:space="preserve"> чтения (ознакомительно-изучающее, ознакомительно-реферативное и др.) в зависимости от коммуникативной задачи; </w:t>
            </w:r>
          </w:p>
          <w:p w:rsidR="00E97E01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jc w:val="center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rPr>
          <w:trHeight w:val="286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С</w:t>
            </w:r>
            <w:r w:rsidRPr="00465EA6">
              <w:t>формированность умений учитывать исторический, историко-культурный</w:t>
            </w:r>
            <w:r>
              <w:t xml:space="preserve"> </w:t>
            </w:r>
            <w:r w:rsidRPr="00465EA6">
              <w:t>контекст и контекст творчества писателя в процессе анализа текста;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 </w:t>
            </w: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rPr>
          <w:trHeight w:val="283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выявлять в художественных текстах образы, темы и проблемы и</w:t>
            </w:r>
            <w:r>
              <w:t xml:space="preserve"> </w:t>
            </w:r>
            <w:r w:rsidRPr="00465EA6">
              <w:t>выражать свое отношение к теме, проблеме текста в развернутых аргументированных ус</w:t>
            </w:r>
            <w:r>
              <w:t>тных и письменных высказываниях</w:t>
            </w: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jc w:val="both"/>
            </w:pPr>
            <w:r w:rsidRPr="000170B9">
              <w:rPr>
                <w:u w:val="single"/>
              </w:rPr>
              <w:t>Владеет</w:t>
            </w:r>
            <w:r>
              <w:t xml:space="preserve"> формами </w:t>
            </w:r>
            <w:r w:rsidRPr="009B1A25">
              <w:t>совершенствования коммуникативных способностей; развития готовности к речевому взаимодействию, межличностному и межкуль</w:t>
            </w:r>
            <w:r>
              <w:t>турному общению, сотрудничеству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rPr>
          <w:trHeight w:val="3675"/>
        </w:trPr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 xml:space="preserve">ладение навыками анализа текста с учетом их стилистической и </w:t>
            </w:r>
            <w:proofErr w:type="spellStart"/>
            <w:r w:rsidRPr="00465EA6">
              <w:t>жанровородовой</w:t>
            </w:r>
            <w:proofErr w:type="spellEnd"/>
            <w:r w:rsidRPr="00465EA6">
              <w:t xml:space="preserve"> специфики; осознание художественной картины жизни, созданной</w:t>
            </w:r>
            <w:r>
              <w:t xml:space="preserve"> </w:t>
            </w:r>
            <w:r w:rsidRPr="00465EA6">
              <w:t>в литературном произведении, в единстве эмоционального личностного восприят</w:t>
            </w:r>
            <w:r>
              <w:t>ия и интеллектуального понимания литературы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Понимает </w:t>
            </w:r>
            <w:r w:rsidRPr="009B1A25">
              <w:t xml:space="preserve">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3273" w:type="dxa"/>
            <w:gridSpan w:val="2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аттестация – дифференцированный зачет ,экзамен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97E01" w:rsidRPr="00EA61E3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 xml:space="preserve">Организовывать собственную деятельность, </w:t>
            </w:r>
            <w:r w:rsidRPr="00CB65FB">
              <w:lastRenderedPageBreak/>
              <w:t>исходя из цели и способов ее достижения</w:t>
            </w:r>
            <w:r>
              <w:t>.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lastRenderedPageBreak/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</w:t>
            </w:r>
            <w:r>
              <w:lastRenderedPageBreak/>
              <w:t>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lastRenderedPageBreak/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 xml:space="preserve">решение ситуационных </w:t>
            </w:r>
            <w:r w:rsidRPr="000571E1">
              <w:lastRenderedPageBreak/>
              <w:t>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97E01" w:rsidRPr="00295443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3273" w:type="dxa"/>
            <w:gridSpan w:val="2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 xml:space="preserve">текущий контроль; промежуточная аттестация – дифференцированный зачет </w:t>
            </w:r>
            <w:r w:rsidRPr="000571E1">
              <w:lastRenderedPageBreak/>
              <w:t>(экзамен)</w:t>
            </w: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lastRenderedPageBreak/>
              <w:t>Метапредметные результаты, проверяемые через индивидуальный проект</w:t>
            </w:r>
          </w:p>
        </w:tc>
      </w:tr>
      <w:tr w:rsidR="00E97E01" w:rsidRPr="005E2AC9" w:rsidTr="00A85108">
        <w:trPr>
          <w:trHeight w:val="2610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всеми видами речевой деятельности: аудированием, чтением</w:t>
            </w:r>
            <w:r>
              <w:t xml:space="preserve"> </w:t>
            </w:r>
            <w:r w:rsidRPr="00465EA6">
              <w:t>(пониманием), говорением, письмом;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Использует увеличение</w:t>
            </w:r>
            <w:r w:rsidRPr="009B1A25">
              <w:t xml:space="preserve">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Pr="005E2AC9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E97E01" w:rsidRPr="005E2AC9" w:rsidTr="00A85108">
        <w:trPr>
          <w:trHeight w:val="3135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ладение языковыми средствами — умение ясно, логично и точно излагать</w:t>
            </w:r>
            <w:r>
              <w:t xml:space="preserve"> </w:t>
            </w:r>
            <w:r w:rsidRPr="00465EA6">
      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      </w:r>
            <w:r>
              <w:t xml:space="preserve"> </w:t>
            </w:r>
            <w:proofErr w:type="spellStart"/>
            <w:r w:rsidRPr="00465EA6">
              <w:t>межпредметном</w:t>
            </w:r>
            <w:proofErr w:type="spellEnd"/>
            <w:r w:rsidRPr="00465EA6">
              <w:t xml:space="preserve"> уровне;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Работает над совершенствованием</w:t>
            </w:r>
            <w:r w:rsidRPr="009B1A25">
              <w:t xml:space="preserve">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rPr>
          <w:trHeight w:val="3250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465EA6">
              <w:t>рименение навыков сотрудничества со сверстниками, детьми младшего</w:t>
            </w:r>
            <w:r>
              <w:t xml:space="preserve"> </w:t>
            </w:r>
            <w:r w:rsidRPr="00465EA6">
      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      </w:r>
            <w:r>
              <w:t xml:space="preserve"> </w:t>
            </w:r>
            <w:r w:rsidRPr="00465EA6">
              <w:t>деятельности;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Знает</w:t>
            </w:r>
            <w:r w:rsidRPr="009B1A25">
              <w:t xml:space="preserve">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465EA6">
              <w:t xml:space="preserve">владение нормами речевого поведения в различных ситуациях межличностного и </w:t>
            </w:r>
            <w:r w:rsidRPr="000571E1">
              <w:t>межкультурного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Использует</w:t>
            </w:r>
            <w:r w:rsidRPr="009B1A25">
              <w:t xml:space="preserve">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 xml:space="preserve">Готовность и способность к </w:t>
            </w:r>
            <w:r w:rsidRPr="00465EA6">
              <w:t>самостоятельной информационно-познавательной</w:t>
            </w:r>
            <w:r>
              <w:t xml:space="preserve"> </w:t>
            </w:r>
            <w:r w:rsidRPr="00465EA6">
              <w:t xml:space="preserve">деятельности, включая </w:t>
            </w:r>
            <w:r w:rsidRPr="00465EA6">
              <w:lastRenderedPageBreak/>
              <w:t>умение ориентироваться в различных источниках</w:t>
            </w:r>
            <w:r>
              <w:t xml:space="preserve"> </w:t>
            </w:r>
            <w:r w:rsidRPr="00465EA6">
              <w:t>информации, критически оценивать и интерпретировать информацию, получаемую из различных источников;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lastRenderedPageBreak/>
              <w:t xml:space="preserve">Объясняет роль </w:t>
            </w:r>
            <w:r w:rsidRPr="009B1A25">
              <w:t xml:space="preserve"> русского языка как духовной, нравственной и культурной ценности народа; приобщения к ценностям национальной и мировой </w:t>
            </w:r>
            <w:r w:rsidRPr="009B1A25">
              <w:lastRenderedPageBreak/>
              <w:t>культуры;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У</w:t>
            </w:r>
            <w:r w:rsidRPr="00465EA6">
              <w:t>мение извлекать необходимую информацию из различных источников:</w:t>
            </w:r>
            <w:r>
              <w:t xml:space="preserve"> </w:t>
            </w:r>
            <w:r w:rsidRPr="00465EA6">
      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      </w:r>
            <w:r>
              <w:t xml:space="preserve"> </w:t>
            </w:r>
            <w:r w:rsidRPr="00465EA6">
              <w:t>когнитивных, коммуникативных и организационных задач в процессе изучения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Умеет </w:t>
            </w:r>
            <w:r w:rsidRPr="009B1A25">
      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9900" w:type="dxa"/>
            <w:gridSpan w:val="4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оспитание уважения к русскому (родному) языку, который сохраняет и</w:t>
            </w:r>
            <w:r>
              <w:t xml:space="preserve"> </w:t>
            </w:r>
            <w:r w:rsidRPr="00465EA6">
              <w:t>отражает культурные и нравственные ценности, накопленные народом на</w:t>
            </w:r>
            <w:r>
              <w:t xml:space="preserve"> </w:t>
            </w:r>
            <w:r w:rsidRPr="00465EA6">
              <w:t>протяжении веков, осознание связи языка и истории, культуры русского и</w:t>
            </w:r>
            <w:r>
              <w:t xml:space="preserve"> </w:t>
            </w:r>
            <w:r w:rsidRPr="00465EA6">
              <w:t>других народов;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465EA6">
              <w:t>онимание роли родного языка как основы успешной социализации личности;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465EA6">
              <w:t>сознание эстетической ценности, потребности сохранить чистоту русского</w:t>
            </w:r>
            <w:r>
              <w:t xml:space="preserve"> </w:t>
            </w:r>
            <w:r w:rsidRPr="00465EA6">
              <w:t>языка как явления национальной культуры;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Ф</w:t>
            </w:r>
            <w:r w:rsidRPr="00465EA6">
              <w:t xml:space="preserve">ормирование мировоззрения, соответствующего </w:t>
            </w:r>
            <w:r w:rsidRPr="00465EA6">
              <w:lastRenderedPageBreak/>
              <w:t>современному уровню развития общественной практики, основанного на диалоге культур, а</w:t>
            </w:r>
            <w:r>
              <w:t xml:space="preserve"> </w:t>
            </w:r>
            <w:r w:rsidRPr="00465EA6">
              <w:t>также различных форм общественного сознания, осознание своего места в</w:t>
            </w:r>
            <w:r>
              <w:t xml:space="preserve"> </w:t>
            </w:r>
            <w:r w:rsidRPr="00465EA6">
              <w:t>поликультурном мире;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С</w:t>
            </w:r>
            <w:r w:rsidRPr="00465EA6">
              <w:t>пособность к речевому самоконтролю; оцениванию устных и письменных</w:t>
            </w:r>
            <w:r>
              <w:t xml:space="preserve"> </w:t>
            </w:r>
            <w:r w:rsidRPr="00465EA6">
              <w:t>высказываний с точки зрения языкового оформления, эффективности достижения поставленных коммуникативных задач;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Г</w:t>
            </w:r>
            <w:r w:rsidRPr="00465EA6">
              <w:t>отовность и способность к самостоятельной, творческой и ответственной</w:t>
            </w:r>
            <w:r>
              <w:t xml:space="preserve"> </w:t>
            </w:r>
            <w:r w:rsidRPr="00465EA6">
              <w:t>деятельности;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 w:val="restart"/>
            <w:tcBorders>
              <w:top w:val="nil"/>
            </w:tcBorders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к самооценке на основе наблюдения за собственной речью,</w:t>
            </w:r>
            <w:r>
              <w:t xml:space="preserve"> </w:t>
            </w:r>
            <w:r w:rsidRPr="00465EA6">
              <w:t>потребность речевого самосовершенствования;</w:t>
            </w:r>
          </w:p>
          <w:p w:rsidR="00E97E01" w:rsidRPr="004F029D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435FEF">
      <w:pPr>
        <w:rPr>
          <w:b/>
        </w:rPr>
      </w:pPr>
    </w:p>
    <w:p w:rsidR="00435FEF" w:rsidRDefault="00435FEF" w:rsidP="00435FEF">
      <w:pPr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Pr="00435FEF" w:rsidRDefault="00E97E01" w:rsidP="00435FEF">
      <w:pPr>
        <w:pStyle w:val="af0"/>
        <w:numPr>
          <w:ilvl w:val="0"/>
          <w:numId w:val="2"/>
        </w:numPr>
        <w:jc w:val="center"/>
        <w:rPr>
          <w:b/>
          <w:bCs/>
        </w:rPr>
      </w:pPr>
      <w:r w:rsidRPr="00435FEF">
        <w:rPr>
          <w:b/>
          <w:bCs/>
        </w:rPr>
        <w:t>ЛИСТ ВНЕСЕНИЯ ИЗМЕНЕНИЙ</w:t>
      </w:r>
    </w:p>
    <w:p w:rsidR="00435FEF" w:rsidRPr="00435FEF" w:rsidRDefault="00435FEF" w:rsidP="00435FEF">
      <w:pPr>
        <w:pStyle w:val="af0"/>
        <w:ind w:left="360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</w:tbl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BB6049" w:rsidRDefault="00BB6049"/>
    <w:sectPr w:rsidR="00BB6049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AE5" w:rsidRDefault="00130AE5" w:rsidP="003C1DF2">
      <w:r>
        <w:separator/>
      </w:r>
    </w:p>
  </w:endnote>
  <w:endnote w:type="continuationSeparator" w:id="0">
    <w:p w:rsidR="00130AE5" w:rsidRDefault="00130AE5" w:rsidP="003C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213878"/>
      <w:docPartObj>
        <w:docPartGallery w:val="Page Numbers (Bottom of Page)"/>
        <w:docPartUnique/>
      </w:docPartObj>
    </w:sdtPr>
    <w:sdtContent>
      <w:p w:rsidR="00393498" w:rsidRDefault="00FD694F">
        <w:pPr>
          <w:pStyle w:val="ae"/>
          <w:jc w:val="center"/>
        </w:pPr>
        <w:r>
          <w:fldChar w:fldCharType="begin"/>
        </w:r>
        <w:r w:rsidR="00393498">
          <w:instrText>PAGE   \* MERGEFORMAT</w:instrText>
        </w:r>
        <w:r>
          <w:fldChar w:fldCharType="separate"/>
        </w:r>
        <w:r w:rsidR="007A5526">
          <w:rPr>
            <w:noProof/>
          </w:rPr>
          <w:t>22</w:t>
        </w:r>
        <w:r>
          <w:fldChar w:fldCharType="end"/>
        </w:r>
      </w:p>
    </w:sdtContent>
  </w:sdt>
  <w:p w:rsidR="003C1DF2" w:rsidRDefault="003C1DF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AE5" w:rsidRDefault="00130AE5" w:rsidP="003C1DF2">
      <w:r>
        <w:separator/>
      </w:r>
    </w:p>
  </w:footnote>
  <w:footnote w:type="continuationSeparator" w:id="0">
    <w:p w:rsidR="00130AE5" w:rsidRDefault="00130AE5" w:rsidP="003C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ACC6AA0"/>
    <w:multiLevelType w:val="hybridMultilevel"/>
    <w:tmpl w:val="ABA08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E2286"/>
    <w:multiLevelType w:val="hybridMultilevel"/>
    <w:tmpl w:val="6AD0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954694E"/>
    <w:multiLevelType w:val="multilevel"/>
    <w:tmpl w:val="3BAA7D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C953356"/>
    <w:multiLevelType w:val="hybridMultilevel"/>
    <w:tmpl w:val="320A1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35F32"/>
    <w:multiLevelType w:val="hybridMultilevel"/>
    <w:tmpl w:val="7D30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9D682E"/>
    <w:multiLevelType w:val="hybridMultilevel"/>
    <w:tmpl w:val="EAAE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A4813"/>
    <w:multiLevelType w:val="hybridMultilevel"/>
    <w:tmpl w:val="8B2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43D50"/>
    <w:multiLevelType w:val="hybridMultilevel"/>
    <w:tmpl w:val="C8309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D72F76"/>
    <w:multiLevelType w:val="hybridMultilevel"/>
    <w:tmpl w:val="0492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8D7891"/>
    <w:multiLevelType w:val="hybridMultilevel"/>
    <w:tmpl w:val="6870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10C1C"/>
    <w:multiLevelType w:val="hybridMultilevel"/>
    <w:tmpl w:val="67465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6"/>
  </w:num>
  <w:num w:numId="4">
    <w:abstractNumId w:val="13"/>
  </w:num>
  <w:num w:numId="5">
    <w:abstractNumId w:val="15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2"/>
  </w:num>
  <w:num w:numId="11">
    <w:abstractNumId w:val="8"/>
  </w:num>
  <w:num w:numId="12">
    <w:abstractNumId w:val="11"/>
  </w:num>
  <w:num w:numId="13">
    <w:abstractNumId w:val="6"/>
  </w:num>
  <w:num w:numId="14">
    <w:abstractNumId w:val="9"/>
  </w:num>
  <w:num w:numId="15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97E01"/>
    <w:rsid w:val="000609E0"/>
    <w:rsid w:val="00066FF3"/>
    <w:rsid w:val="000C3C2A"/>
    <w:rsid w:val="000E0140"/>
    <w:rsid w:val="00130AE5"/>
    <w:rsid w:val="00142FDD"/>
    <w:rsid w:val="00154AE5"/>
    <w:rsid w:val="001C65BF"/>
    <w:rsid w:val="001E631E"/>
    <w:rsid w:val="00210F10"/>
    <w:rsid w:val="002263A2"/>
    <w:rsid w:val="0023636F"/>
    <w:rsid w:val="002452E2"/>
    <w:rsid w:val="002A45DE"/>
    <w:rsid w:val="00330D04"/>
    <w:rsid w:val="00367B90"/>
    <w:rsid w:val="0038164E"/>
    <w:rsid w:val="00393498"/>
    <w:rsid w:val="003C1DF2"/>
    <w:rsid w:val="004111CF"/>
    <w:rsid w:val="00416D6D"/>
    <w:rsid w:val="00435FEF"/>
    <w:rsid w:val="004620BA"/>
    <w:rsid w:val="00521610"/>
    <w:rsid w:val="00536040"/>
    <w:rsid w:val="00567545"/>
    <w:rsid w:val="0058777F"/>
    <w:rsid w:val="005B3371"/>
    <w:rsid w:val="005E5172"/>
    <w:rsid w:val="0064335E"/>
    <w:rsid w:val="0067373A"/>
    <w:rsid w:val="00697C75"/>
    <w:rsid w:val="006A57CC"/>
    <w:rsid w:val="006E72D1"/>
    <w:rsid w:val="007166E1"/>
    <w:rsid w:val="00756276"/>
    <w:rsid w:val="00777788"/>
    <w:rsid w:val="00797521"/>
    <w:rsid w:val="007A5526"/>
    <w:rsid w:val="00806F80"/>
    <w:rsid w:val="008828E0"/>
    <w:rsid w:val="008860BC"/>
    <w:rsid w:val="008E7E1F"/>
    <w:rsid w:val="00904916"/>
    <w:rsid w:val="00955298"/>
    <w:rsid w:val="009B2657"/>
    <w:rsid w:val="00A11CD8"/>
    <w:rsid w:val="00A32149"/>
    <w:rsid w:val="00A85108"/>
    <w:rsid w:val="00AD622C"/>
    <w:rsid w:val="00AF21DD"/>
    <w:rsid w:val="00AF27CB"/>
    <w:rsid w:val="00B00B87"/>
    <w:rsid w:val="00B1053A"/>
    <w:rsid w:val="00B4312A"/>
    <w:rsid w:val="00B91CC9"/>
    <w:rsid w:val="00BA5BB5"/>
    <w:rsid w:val="00BB2957"/>
    <w:rsid w:val="00BB6049"/>
    <w:rsid w:val="00C624DE"/>
    <w:rsid w:val="00C67836"/>
    <w:rsid w:val="00C971F7"/>
    <w:rsid w:val="00CB7552"/>
    <w:rsid w:val="00CF67A4"/>
    <w:rsid w:val="00D30958"/>
    <w:rsid w:val="00D97104"/>
    <w:rsid w:val="00DF2EC4"/>
    <w:rsid w:val="00E1756F"/>
    <w:rsid w:val="00E329E1"/>
    <w:rsid w:val="00E74DE3"/>
    <w:rsid w:val="00E814CE"/>
    <w:rsid w:val="00E9281C"/>
    <w:rsid w:val="00E95DC1"/>
    <w:rsid w:val="00E97E01"/>
    <w:rsid w:val="00EB679F"/>
    <w:rsid w:val="00F21B70"/>
    <w:rsid w:val="00F333AE"/>
    <w:rsid w:val="00F5600F"/>
    <w:rsid w:val="00F607D2"/>
    <w:rsid w:val="00FD0D4B"/>
    <w:rsid w:val="00FD694F"/>
    <w:rsid w:val="00FF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806F80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74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us.1september.ru" TargetMode="External"/><Relationship Id="rId18" Type="http://schemas.openxmlformats.org/officeDocument/2006/relationships/hyperlink" Target="http://www.spravka.gramota.ru" TargetMode="External"/><Relationship Id="rId26" Type="http://schemas.openxmlformats.org/officeDocument/2006/relationships/hyperlink" Target="http://www.Ucheba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ramma.ru/EX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tymolog.ruslang.ru" TargetMode="External"/><Relationship Id="rId17" Type="http://schemas.openxmlformats.org/officeDocument/2006/relationships/hyperlink" Target="http://www.prosv.ru/umk/konkurs/info.aspx?ob_no=12267" TargetMode="External"/><Relationship Id="rId25" Type="http://schemas.openxmlformats.org/officeDocument/2006/relationships/hyperlink" Target="http://www.uchport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uroki.ru" TargetMode="External"/><Relationship Id="rId20" Type="http://schemas.openxmlformats.org/officeDocument/2006/relationships/hyperlink" Target="http://www.gramota.ru" TargetMode="External"/><Relationship Id="rId29" Type="http://schemas.openxmlformats.org/officeDocument/2006/relationships/hyperlink" Target="http://www.spravka.gramot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skiyjazik.ru" TargetMode="External"/><Relationship Id="rId24" Type="http://schemas.openxmlformats.org/officeDocument/2006/relationships/hyperlink" Target="http://www.etymolog.ruslang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Ucheba.com" TargetMode="External"/><Relationship Id="rId23" Type="http://schemas.openxmlformats.org/officeDocument/2006/relationships/hyperlink" Target="http://www.russkiyjazik.ru" TargetMode="External"/><Relationship Id="rId28" Type="http://schemas.openxmlformats.org/officeDocument/2006/relationships/hyperlink" Target="http://www.posobie.ru" TargetMode="External"/><Relationship Id="rId10" Type="http://schemas.openxmlformats.org/officeDocument/2006/relationships/hyperlink" Target="http://www.ruscorpora.ru" TargetMode="External"/><Relationship Id="rId19" Type="http://schemas.openxmlformats.org/officeDocument/2006/relationships/hyperlink" Target="http://www.slovari.ru/dictsearch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or.it.ru/eor" TargetMode="External"/><Relationship Id="rId14" Type="http://schemas.openxmlformats.org/officeDocument/2006/relationships/hyperlink" Target="http://www.uchportal.ru" TargetMode="External"/><Relationship Id="rId22" Type="http://schemas.openxmlformats.org/officeDocument/2006/relationships/hyperlink" Target="http://www.ruscorpora.ru" TargetMode="External"/><Relationship Id="rId27" Type="http://schemas.openxmlformats.org/officeDocument/2006/relationships/hyperlink" Target="http://www.metodiki.ru" TargetMode="External"/><Relationship Id="rId30" Type="http://schemas.openxmlformats.org/officeDocument/2006/relationships/hyperlink" Target="http://www.slovari.ru/dict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8B87E-B538-4709-BB8C-DDBDF7FB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9368</Words>
  <Characters>53404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2018-01-12T03:24:00Z</dcterms:created>
  <dcterms:modified xsi:type="dcterms:W3CDTF">2018-10-25T08:07:00Z</dcterms:modified>
</cp:coreProperties>
</file>